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b/>
          <w:i w:val="0"/>
          <w:color w:val="1F3A5A"/>
          <w:sz w:val="30"/>
        </w:rPr>
        <w:t>Instytut Nauk Interdyscyplinarnych</w:t>
      </w:r>
    </w:p>
    <w:p>
      <w:pPr>
        <w:spacing w:after="400"/>
        <w:jc w:val="center"/>
      </w:pPr>
      <w:r>
        <w:rPr>
          <w:b/>
          <w:i w:val="0"/>
          <w:color w:val="1F3A5A"/>
          <w:sz w:val="30"/>
        </w:rPr>
        <w:t>im. Sir Rogera Penrose’a</w:t>
      </w:r>
    </w:p>
    <w:p>
      <w:pPr>
        <w:spacing w:after="0"/>
        <w:jc w:val="center"/>
      </w:pPr>
      <w:r>
        <w:rPr>
          <w:b/>
          <w:i w:val="0"/>
          <w:color w:val="1F3A5A"/>
          <w:sz w:val="44"/>
        </w:rPr>
        <w:t>WNIOSEK OSOBY FIZYCZNEJ</w:t>
      </w:r>
    </w:p>
    <w:p>
      <w:pPr>
        <w:spacing w:after="320"/>
        <w:jc w:val="center"/>
      </w:pPr>
      <w:r>
        <w:rPr>
          <w:b/>
          <w:i w:val="0"/>
          <w:color w:val="1F3A5A"/>
          <w:sz w:val="36"/>
        </w:rPr>
        <w:t>o przyznanie wsparcia</w:t>
      </w:r>
    </w:p>
    <w:p>
      <w:pPr>
        <w:spacing w:after="240"/>
        <w:jc w:val="center"/>
      </w:pPr>
      <w:r>
        <w:rPr>
          <w:b/>
          <w:i w:val="0"/>
          <w:color w:val="333333"/>
          <w:sz w:val="26"/>
        </w:rPr>
        <w:t>w ramach Programu Wspierania Niezależnej Analizy Systemowej</w:t>
      </w:r>
    </w:p>
    <w:p>
      <w:pPr>
        <w:spacing w:after="480"/>
        <w:jc w:val="center"/>
      </w:pPr>
      <w:r>
        <w:rPr>
          <w:b w:val="0"/>
          <w:i w:val="0"/>
          <w:color w:val="333333"/>
          <w:sz w:val="24"/>
        </w:rPr>
        <w:t>Fundusz Wspierania Badań i Analizy Systemowej Instytutu</w:t>
      </w:r>
    </w:p>
    <w:p>
      <w:pPr>
        <w:jc w:val="center"/>
      </w:pPr>
      <w:r>
        <w:rPr>
          <w:color w:val="9FB4C8"/>
        </w:rPr>
        <w:t>──────────────────────────────────────────</w:t>
      </w:r>
    </w:p>
    <w:p>
      <w:pPr>
        <w:spacing w:after="440"/>
        <w:jc w:val="center"/>
      </w:pPr>
      <w:r>
        <w:rPr>
          <w:b w:val="0"/>
          <w:i w:val="0"/>
          <w:color w:val="333333"/>
          <w:sz w:val="21"/>
        </w:rPr>
        <w:t>Formularz przeznaczony dla osób fizycznych ubiegających się o wsparcie na dostęp do publikacji, tomów, monografii, licencji indywidualnych albo indywidualnych pakietów dostępu do serii Raport K* oraz innych publikacji Instytutu.</w:t>
      </w:r>
    </w:p>
    <w:tbl>
      <w:tblPr>
        <w:tblW w:type="auto" w:w="0"/>
        <w:jc w:val="center"/>
        <w:tblLook w:firstColumn="1" w:firstRow="1" w:lastColumn="0" w:lastRow="0" w:noHBand="0" w:noVBand="1" w:val="04A0"/>
      </w:tblPr>
      <w:tblGrid>
        <w:gridCol w:w="9972"/>
      </w:tblGrid>
      <w:tr>
        <w:tc>
          <w:tcPr>
            <w:tcW w:type="dxa" w:w="9972"/>
            <w:tcBorders>
              <w:top w:val="single" w:sz="8" w:color="9FB4C8"/>
              <w:left w:val="single" w:sz="8" w:color="9FB4C8"/>
              <w:bottom w:val="single" w:sz="8" w:color="9FB4C8"/>
              <w:right w:val="single" w:sz="8" w:color="9FB4C8"/>
            </w:tcBorders>
            <w:shd w:fill="EAF1F7"/>
          </w:tcPr>
          <w:p>
            <w:pPr>
              <w:spacing w:after="0"/>
            </w:pPr>
            <w:r>
              <w:rPr>
                <w:color w:val="333333"/>
                <w:sz w:val="18"/>
              </w:rPr>
              <w:t>Formularz zatwierdzony uchwałą Zarządu Instytutu nr 7/05/2026 z dnia 9 maja 2026 r.</w:t>
            </w:r>
          </w:p>
        </w:tc>
      </w:tr>
    </w:tbl>
    <w:p/>
    <w:p>
      <w:pPr>
        <w:spacing w:after="0"/>
        <w:jc w:val="center"/>
      </w:pPr>
      <w:r>
        <w:rPr>
          <w:b w:val="0"/>
          <w:i w:val="0"/>
          <w:color w:val="333333"/>
          <w:sz w:val="22"/>
        </w:rPr>
        <w:t>Wersja 0.1</w:t>
      </w:r>
    </w:p>
    <w:p>
      <w:pPr>
        <w:spacing w:after="0"/>
        <w:jc w:val="center"/>
      </w:pPr>
      <w:r>
        <w:rPr>
          <w:b w:val="0"/>
          <w:i w:val="0"/>
          <w:color w:val="333333"/>
          <w:sz w:val="22"/>
        </w:rPr>
        <w:t>Wieliczka 2026</w:t>
      </w:r>
    </w:p>
    <w:p>
      <w:r>
        <w:br w:type="page"/>
      </w:r>
    </w:p>
    <w:p>
      <w:pPr>
        <w:pStyle w:val="Heading1"/>
      </w:pPr>
      <w:r>
        <w:rPr>
          <w:color w:val="1F3A5A"/>
        </w:rPr>
        <w:t>Instrukcja wypełnienia wniosku</w:t>
      </w:r>
    </w:p>
    <w:p>
      <w:pPr>
        <w:pStyle w:val="ListNumber"/>
        <w:spacing w:after="60"/>
      </w:pPr>
      <w:r>
        <w:rPr>
          <w:sz w:val="18"/>
        </w:rPr>
        <w:t>Wniosek należy wypełnić w języku polskim albo angielskim.</w:t>
      </w:r>
    </w:p>
    <w:p>
      <w:pPr>
        <w:pStyle w:val="ListNumber"/>
        <w:spacing w:after="60"/>
      </w:pPr>
      <w:r>
        <w:rPr>
          <w:sz w:val="18"/>
        </w:rPr>
        <w:t>Wniosek należy złożyć w terminie naboru wskazanym na stronie Instytutu, zgodnie z regulaminem właściwego programu wsparcia.</w:t>
      </w:r>
    </w:p>
    <w:p>
      <w:pPr>
        <w:pStyle w:val="ListNumber"/>
        <w:spacing w:after="60"/>
      </w:pPr>
      <w:r>
        <w:rPr>
          <w:sz w:val="18"/>
        </w:rPr>
        <w:t>Wniosek powinien zostać podpisany przez Wnioskodawcę.</w:t>
      </w:r>
    </w:p>
    <w:p>
      <w:pPr>
        <w:pStyle w:val="ListNumber"/>
        <w:spacing w:after="60"/>
      </w:pPr>
      <w:r>
        <w:rPr>
          <w:sz w:val="18"/>
        </w:rPr>
        <w:t>Wniosek należy przesłać jako skan podpisanego dokumentu albo jako dokument podpisany kwalifikowanym podpisem elektronicznym, podpisem zaufanym albo inną formą podpisu elektronicznego akceptowaną przez prawo.</w:t>
      </w:r>
    </w:p>
    <w:p>
      <w:pPr>
        <w:pStyle w:val="ListNumber"/>
        <w:spacing w:after="60"/>
      </w:pPr>
      <w:r>
        <w:rPr>
          <w:sz w:val="18"/>
        </w:rPr>
        <w:t>Jeden podpis złożony pod niniejszym formularzem obejmuje wszystkie dane, oświadczenia i zgody zawarte we wniosku.</w:t>
      </w:r>
    </w:p>
    <w:p>
      <w:pPr>
        <w:pStyle w:val="ListNumber"/>
        <w:spacing w:after="60"/>
      </w:pPr>
      <w:r>
        <w:rPr>
          <w:sz w:val="18"/>
        </w:rPr>
        <w:t>Do wniosku należy załączyć dokumenty potwierdzające prawdziwość danych zawartych we wniosku wyłącznie wtedy, gdy są one wymagane w formularzu albo w warunkach danego naboru.</w:t>
      </w:r>
    </w:p>
    <w:p>
      <w:pPr>
        <w:pStyle w:val="ListNumber"/>
        <w:spacing w:after="60"/>
      </w:pPr>
      <w:r>
        <w:rPr>
          <w:sz w:val="18"/>
        </w:rPr>
        <w:t>Jeżeli załączniki do wniosku zostały sporządzone w języku innym niż polski albo angielski, należy załączyć zarówno kopię oryginału, jak i tłumaczenie na język polski albo angielski. Tłumaczenie nie musi być tłumaczeniem przysięgłym, chyba że warunki danego naboru stanowią inaczej.</w:t>
      </w:r>
    </w:p>
    <w:p>
      <w:pPr>
        <w:pStyle w:val="ListNumber"/>
        <w:spacing w:after="60"/>
      </w:pPr>
      <w:r>
        <w:rPr>
          <w:sz w:val="18"/>
        </w:rPr>
        <w:t>Wniosek jest oceniany wyłącznie na podstawie danych, oświadczeń i załączników złożonych w terminie naboru. Instytut nie wzywa do uzupełnienia braków formalnych, brakujących załączników ani brakujących tłumaczeń, chyba że warunki danego naboru wyraźnie stanowią inaczej.</w:t>
      </w:r>
    </w:p>
    <w:p>
      <w:pPr>
        <w:pStyle w:val="ListNumber"/>
        <w:spacing w:after="60"/>
      </w:pPr>
      <w:r>
        <w:rPr>
          <w:sz w:val="18"/>
        </w:rPr>
        <w:t>Wniosek niekompletny, niepodpisany, złożony po terminie, złożony w języku innym niż polski albo angielski albo zawierający nieprzetłumaczone załączniki pozostaje bez rozpatrzenia.</w:t>
      </w:r>
    </w:p>
    <w:p>
      <w:r>
        <w:br w:type="page"/>
      </w:r>
    </w:p>
    <w:p>
      <w:pPr>
        <w:pStyle w:val="Heading1"/>
      </w:pPr>
      <w:r>
        <w:rPr>
          <w:color w:val="1F3A5A"/>
        </w:rPr>
        <w:t>1. Dane Wnioskodawcy</w:t>
      </w:r>
    </w:p>
    <w:tbl>
      <w:tblPr>
        <w:tblW w:type="auto" w:w="0"/>
        <w:jc w:val="center"/>
        <w:tblLayout w:type="autofit"/>
        <w:tblLook w:firstColumn="1" w:firstRow="1" w:lastColumn="0" w:lastRow="0" w:noHBand="0" w:noVBand="1" w:val="04A0"/>
      </w:tblPr>
      <w:tblGrid>
        <w:gridCol w:w="9972"/>
      </w:tblGrid>
      <w:tr>
        <w:trPr>
          <w:trHeight w:val="255" w:hRule="atLeast"/>
        </w:trPr>
        <w:tc>
          <w:tcPr>
            <w:tcW w:type="dxa" w:w="9972"/>
            <w:shd w:fill="EAF1F7"/>
            <w:vAlign w:val="center"/>
          </w:tcPr>
          <w:p>
            <w:pPr>
              <w:spacing w:after="0"/>
            </w:pPr>
            <w:r/>
            <w:r>
              <w:rPr>
                <w:b/>
                <w:color w:val="1F3A5A"/>
                <w:sz w:val="18"/>
              </w:rPr>
              <w:t>Imię i nazwisko</w:t>
            </w:r>
          </w:p>
        </w:tc>
      </w:tr>
      <w:tr>
        <w:trPr>
          <w:trHeight w:val="396" w:hRule="atLeast"/>
        </w:trPr>
        <w:tc>
          <w:tcPr>
            <w:tcW w:type="dxa" w:w="9972"/>
            <w:shd w:fill="FFFFFF"/>
            <w:vAlign w:val="top"/>
          </w:tcPr>
          <w:p>
            <w:pPr>
              <w:spacing w:after="0"/>
            </w:pPr>
            <w:r/>
            <w:r>
              <w:rPr>
                <w:b w:val="0"/>
                <w:color w:val="999999"/>
                <w:sz w:val="18"/>
              </w:rPr>
              <w:t>Wpisz odpowiedź...</w:t>
            </w:r>
          </w:p>
        </w:tc>
      </w:tr>
      <w:tr>
        <w:trPr>
          <w:trHeight w:val="255" w:hRule="atLeast"/>
        </w:trPr>
        <w:tc>
          <w:tcPr>
            <w:tcW w:type="dxa" w:w="9972"/>
            <w:shd w:fill="EAF1F7"/>
            <w:vAlign w:val="center"/>
          </w:tcPr>
          <w:p>
            <w:pPr>
              <w:spacing w:after="0"/>
            </w:pPr>
            <w:r/>
            <w:r>
              <w:rPr>
                <w:b/>
                <w:color w:val="1F3A5A"/>
                <w:sz w:val="18"/>
              </w:rPr>
              <w:t>Adres e-mail do kontaktu</w:t>
            </w:r>
          </w:p>
        </w:tc>
      </w:tr>
      <w:tr>
        <w:trPr>
          <w:trHeight w:val="396" w:hRule="atLeast"/>
        </w:trPr>
        <w:tc>
          <w:tcPr>
            <w:tcW w:type="dxa" w:w="9972"/>
            <w:shd w:fill="FFFFFF"/>
            <w:vAlign w:val="top"/>
          </w:tcPr>
          <w:p>
            <w:pPr>
              <w:spacing w:after="0"/>
            </w:pPr>
            <w:r/>
            <w:r>
              <w:rPr>
                <w:b w:val="0"/>
                <w:color w:val="999999"/>
                <w:sz w:val="18"/>
              </w:rPr>
              <w:t>Wpisz odpowiedź...</w:t>
            </w:r>
          </w:p>
        </w:tc>
      </w:tr>
      <w:tr>
        <w:trPr>
          <w:trHeight w:val="255" w:hRule="atLeast"/>
        </w:trPr>
        <w:tc>
          <w:tcPr>
            <w:tcW w:type="dxa" w:w="9972"/>
            <w:shd w:fill="EAF1F7"/>
            <w:vAlign w:val="center"/>
          </w:tcPr>
          <w:p>
            <w:pPr>
              <w:spacing w:after="0"/>
            </w:pPr>
            <w:r/>
            <w:r>
              <w:rPr>
                <w:b/>
                <w:color w:val="1F3A5A"/>
                <w:sz w:val="18"/>
              </w:rPr>
              <w:t>Numer telefonu do kontaktu (opcjonalnie)</w:t>
            </w:r>
          </w:p>
        </w:tc>
      </w:tr>
      <w:tr>
        <w:trPr>
          <w:trHeight w:val="396" w:hRule="atLeast"/>
        </w:trPr>
        <w:tc>
          <w:tcPr>
            <w:tcW w:type="dxa" w:w="9972"/>
            <w:shd w:fill="FFFFFF"/>
            <w:vAlign w:val="top"/>
          </w:tcPr>
          <w:p>
            <w:pPr>
              <w:spacing w:after="0"/>
            </w:pPr>
            <w:r/>
            <w:r>
              <w:rPr>
                <w:b w:val="0"/>
                <w:color w:val="999999"/>
                <w:sz w:val="18"/>
              </w:rPr>
              <w:t>Wpisz odpowiedź...</w:t>
            </w:r>
          </w:p>
        </w:tc>
      </w:tr>
      <w:tr>
        <w:trPr>
          <w:trHeight w:val="255" w:hRule="atLeast"/>
        </w:trPr>
        <w:tc>
          <w:tcPr>
            <w:tcW w:type="dxa" w:w="9972"/>
            <w:shd w:fill="EAF1F7"/>
            <w:vAlign w:val="center"/>
          </w:tcPr>
          <w:p>
            <w:pPr>
              <w:spacing w:after="0"/>
            </w:pPr>
            <w:r/>
            <w:r>
              <w:rPr>
                <w:b/>
                <w:color w:val="1F3A5A"/>
                <w:sz w:val="18"/>
              </w:rPr>
              <w:t>Kraj zamieszkania</w:t>
            </w:r>
          </w:p>
        </w:tc>
      </w:tr>
      <w:tr>
        <w:trPr>
          <w:trHeight w:val="396" w:hRule="atLeast"/>
        </w:trPr>
        <w:tc>
          <w:tcPr>
            <w:tcW w:type="dxa" w:w="9972"/>
            <w:shd w:fill="FFFFFF"/>
            <w:vAlign w:val="top"/>
          </w:tcPr>
          <w:p>
            <w:pPr>
              <w:spacing w:after="0"/>
            </w:pPr>
            <w:r/>
            <w:r>
              <w:rPr>
                <w:b w:val="0"/>
                <w:color w:val="999999"/>
                <w:sz w:val="18"/>
              </w:rPr>
              <w:t>Wpisz odpowiedź...</w:t>
            </w:r>
          </w:p>
        </w:tc>
      </w:tr>
      <w:tr>
        <w:trPr>
          <w:trHeight w:val="255" w:hRule="atLeast"/>
        </w:trPr>
        <w:tc>
          <w:tcPr>
            <w:tcW w:type="dxa" w:w="9972"/>
            <w:shd w:fill="EAF1F7"/>
            <w:vAlign w:val="center"/>
          </w:tcPr>
          <w:p>
            <w:pPr>
              <w:spacing w:after="0"/>
            </w:pPr>
            <w:r/>
            <w:r>
              <w:rPr>
                <w:b/>
                <w:color w:val="1F3A5A"/>
                <w:sz w:val="18"/>
              </w:rPr>
              <w:t>Miejscowość</w:t>
            </w:r>
          </w:p>
        </w:tc>
      </w:tr>
      <w:tr>
        <w:trPr>
          <w:trHeight w:val="396" w:hRule="atLeast"/>
        </w:trPr>
        <w:tc>
          <w:tcPr>
            <w:tcW w:type="dxa" w:w="9972"/>
            <w:shd w:fill="FFFFFF"/>
            <w:vAlign w:val="top"/>
          </w:tcPr>
          <w:p>
            <w:pPr>
              <w:spacing w:after="0"/>
            </w:pPr>
            <w:r/>
            <w:r>
              <w:rPr>
                <w:b w:val="0"/>
                <w:color w:val="999999"/>
                <w:sz w:val="18"/>
              </w:rPr>
              <w:t>Wpisz odpowiedź...</w:t>
            </w:r>
          </w:p>
        </w:tc>
      </w:tr>
      <w:tr>
        <w:trPr>
          <w:trHeight w:val="255" w:hRule="atLeast"/>
        </w:trPr>
        <w:tc>
          <w:tcPr>
            <w:tcW w:type="dxa" w:w="9972"/>
            <w:shd w:fill="EAF1F7"/>
            <w:vAlign w:val="center"/>
          </w:tcPr>
          <w:p>
            <w:pPr>
              <w:spacing w:after="0"/>
            </w:pPr>
            <w:r/>
            <w:r>
              <w:rPr>
                <w:b/>
                <w:color w:val="1F3A5A"/>
                <w:sz w:val="18"/>
              </w:rPr>
              <w:t>Adres korespondencyjny, jeżeli jest potrzebny do realizacji wsparcia</w:t>
            </w:r>
          </w:p>
        </w:tc>
      </w:tr>
      <w:tr>
        <w:trPr>
          <w:trHeight w:val="567" w:hRule="atLeast"/>
        </w:trPr>
        <w:tc>
          <w:tcPr>
            <w:tcW w:type="dxa" w:w="9972"/>
            <w:shd w:fill="FFFFFF"/>
            <w:vAlign w:val="top"/>
          </w:tcPr>
          <w:p>
            <w:pPr>
              <w:spacing w:after="0"/>
            </w:pPr>
            <w:r/>
            <w:r>
              <w:rPr>
                <w:b w:val="0"/>
                <w:color w:val="999999"/>
                <w:sz w:val="18"/>
              </w:rPr>
              <w:t>Wpisz odpowiedź...</w:t>
            </w:r>
          </w:p>
        </w:tc>
      </w:tr>
    </w:tbl>
    <w:p/>
    <w:p>
      <w:pPr>
        <w:pStyle w:val="Heading1"/>
      </w:pPr>
      <w:r>
        <w:rPr>
          <w:color w:val="1F3A5A"/>
        </w:rPr>
        <w:t>2. Status Wnioskodawcy</w:t>
      </w:r>
    </w:p>
    <w:p>
      <w:pPr>
        <w:spacing w:after="80"/>
      </w:pPr>
      <w:r>
        <w:rPr>
          <w:b w:val="0"/>
          <w:i w:val="0"/>
          <w:color w:val="333333"/>
          <w:sz w:val="18"/>
        </w:rPr>
        <w:t>Proszę zaznaczyć wszystkie odpowiedzi, które opisują aktualny status Wnioskodawcy:</w:t>
      </w:r>
    </w:p>
    <w:tbl>
      <w:tblPr>
        <w:tblW w:type="auto" w:w="0"/>
        <w:jc w:val="center"/>
        <w:tblLook w:firstColumn="1" w:firstRow="1" w:lastColumn="0" w:lastRow="0" w:noHBand="0" w:noVBand="1" w:val="04A0"/>
      </w:tblPr>
      <w:tblGrid>
        <w:gridCol w:w="9972"/>
      </w:tblGrid>
      <w:tr>
        <w:trPr>
          <w:trHeight w:val="311" w:hRule="atLeast"/>
        </w:trPr>
        <w:tc>
          <w:tcPr>
            <w:tcW w:type="dxa" w:w="9972"/>
            <w:shd w:fill="FFFFFF"/>
          </w:tcPr>
          <w:p>
            <w:pPr>
              <w:spacing w:after="0"/>
            </w:pPr>
            <w:r>
              <w:rPr>
                <w:sz w:val="19"/>
              </w:rPr>
              <w:t>☐  niezależny badacz / niezależna badaczka,</w:t>
            </w:r>
          </w:p>
        </w:tc>
      </w:tr>
      <w:tr>
        <w:trPr>
          <w:trHeight w:val="311" w:hRule="atLeast"/>
        </w:trPr>
        <w:tc>
          <w:tcPr>
            <w:tcW w:type="dxa" w:w="9972"/>
            <w:shd w:fill="FFFFFF"/>
          </w:tcPr>
          <w:p>
            <w:pPr>
              <w:spacing w:after="0"/>
            </w:pPr>
            <w:r>
              <w:rPr>
                <w:sz w:val="19"/>
              </w:rPr>
              <w:t>☐  doktorant / doktorantka,</w:t>
            </w:r>
          </w:p>
        </w:tc>
      </w:tr>
      <w:tr>
        <w:trPr>
          <w:trHeight w:val="311" w:hRule="atLeast"/>
        </w:trPr>
        <w:tc>
          <w:tcPr>
            <w:tcW w:type="dxa" w:w="9972"/>
            <w:shd w:fill="FFFFFF"/>
          </w:tcPr>
          <w:p>
            <w:pPr>
              <w:spacing w:after="0"/>
            </w:pPr>
            <w:r>
              <w:rPr>
                <w:sz w:val="19"/>
              </w:rPr>
              <w:t>☐  student / studentka realizujący projekt naukowy albo edukacyjny,</w:t>
            </w:r>
          </w:p>
        </w:tc>
      </w:tr>
      <w:tr>
        <w:trPr>
          <w:trHeight w:val="311" w:hRule="atLeast"/>
        </w:trPr>
        <w:tc>
          <w:tcPr>
            <w:tcW w:type="dxa" w:w="9972"/>
            <w:shd w:fill="FFFFFF"/>
          </w:tcPr>
          <w:p>
            <w:pPr>
              <w:spacing w:after="0"/>
            </w:pPr>
            <w:r>
              <w:rPr>
                <w:sz w:val="19"/>
              </w:rPr>
              <w:t>☐  autor / autorka publikacji naukowych, popularnonaukowych, analitycznych albo eksperckich,</w:t>
            </w:r>
          </w:p>
        </w:tc>
      </w:tr>
      <w:tr>
        <w:trPr>
          <w:trHeight w:val="311" w:hRule="atLeast"/>
        </w:trPr>
        <w:tc>
          <w:tcPr>
            <w:tcW w:type="dxa" w:w="9972"/>
            <w:shd w:fill="FFFFFF"/>
          </w:tcPr>
          <w:p>
            <w:pPr>
              <w:spacing w:after="0"/>
            </w:pPr>
            <w:r>
              <w:rPr>
                <w:sz w:val="19"/>
              </w:rPr>
              <w:t>☐  publicysta specjalistyczny / publicystka specjalistyczna,</w:t>
            </w:r>
          </w:p>
        </w:tc>
      </w:tr>
      <w:tr>
        <w:trPr>
          <w:trHeight w:val="311" w:hRule="atLeast"/>
        </w:trPr>
        <w:tc>
          <w:tcPr>
            <w:tcW w:type="dxa" w:w="9972"/>
            <w:shd w:fill="FFFFFF"/>
          </w:tcPr>
          <w:p>
            <w:pPr>
              <w:spacing w:after="0"/>
            </w:pPr>
            <w:r>
              <w:rPr>
                <w:sz w:val="19"/>
              </w:rPr>
              <w:t>☐  dziennikarz / dziennikarka zajmujący się tematyką strategiczną, technologiczną, społeczną, polityczną, międzynarodową albo naukową,</w:t>
            </w:r>
          </w:p>
        </w:tc>
      </w:tr>
      <w:tr>
        <w:trPr>
          <w:trHeight w:val="311" w:hRule="atLeast"/>
        </w:trPr>
        <w:tc>
          <w:tcPr>
            <w:tcW w:type="dxa" w:w="9972"/>
            <w:shd w:fill="FFFFFF"/>
          </w:tcPr>
          <w:p>
            <w:pPr>
              <w:spacing w:after="0"/>
            </w:pPr>
            <w:r>
              <w:rPr>
                <w:sz w:val="19"/>
              </w:rPr>
              <w:t>☐  niezależny analityk / niezależna analityczka,</w:t>
            </w:r>
          </w:p>
        </w:tc>
      </w:tr>
      <w:tr>
        <w:trPr>
          <w:trHeight w:val="311" w:hRule="atLeast"/>
        </w:trPr>
        <w:tc>
          <w:tcPr>
            <w:tcW w:type="dxa" w:w="9972"/>
            <w:shd w:fill="FFFFFF"/>
          </w:tcPr>
          <w:p>
            <w:pPr>
              <w:spacing w:after="0"/>
            </w:pPr>
            <w:r>
              <w:rPr>
                <w:sz w:val="19"/>
              </w:rPr>
              <w:t>☐  edukator / edukatorka,</w:t>
            </w:r>
          </w:p>
        </w:tc>
      </w:tr>
      <w:tr>
        <w:trPr>
          <w:trHeight w:val="311" w:hRule="atLeast"/>
        </w:trPr>
        <w:tc>
          <w:tcPr>
            <w:tcW w:type="dxa" w:w="9972"/>
            <w:shd w:fill="FFFFFF"/>
          </w:tcPr>
          <w:p>
            <w:pPr>
              <w:spacing w:after="0"/>
            </w:pPr>
            <w:r>
              <w:rPr>
                <w:sz w:val="19"/>
              </w:rPr>
              <w:t>☐  osoba prowadząca projekt obywatelski albo społeczny,</w:t>
            </w:r>
          </w:p>
        </w:tc>
      </w:tr>
      <w:tr>
        <w:trPr>
          <w:trHeight w:val="311" w:hRule="atLeast"/>
        </w:trPr>
        <w:tc>
          <w:tcPr>
            <w:tcW w:type="dxa" w:w="9972"/>
            <w:shd w:fill="FFFFFF"/>
          </w:tcPr>
          <w:p>
            <w:pPr>
              <w:spacing w:after="0"/>
            </w:pPr>
            <w:r>
              <w:rPr>
                <w:sz w:val="19"/>
              </w:rPr>
              <w:t>☐  osoba przygotowująca wykład, zajęcia, publikację, analizę, raport, materiał edukacyjny albo projekt badawczy związany z tematyką serii Raport K*,</w:t>
            </w:r>
          </w:p>
        </w:tc>
      </w:tr>
      <w:tr>
        <w:trPr>
          <w:trHeight w:val="311" w:hRule="atLeast"/>
        </w:trPr>
        <w:tc>
          <w:tcPr>
            <w:tcW w:type="dxa" w:w="9972"/>
            <w:shd w:fill="FFFFFF"/>
          </w:tcPr>
          <w:p>
            <w:pPr>
              <w:spacing w:after="0"/>
            </w:pPr>
            <w:r>
              <w:rPr>
                <w:sz w:val="19"/>
              </w:rPr>
              <w:t>☐  inny status zgodny z celami Programu.</w:t>
            </w:r>
          </w:p>
        </w:tc>
      </w:tr>
    </w:tbl>
    <w:p/>
    <w:p>
      <w:pPr>
        <w:spacing w:after="40"/>
      </w:pPr>
      <w:r>
        <w:rPr>
          <w:b/>
          <w:i w:val="0"/>
          <w:color w:val="1F3A5A"/>
          <w:sz w:val="21"/>
        </w:rPr>
        <w:t>Krótki opis statusu, działalności albo projektu Wnioskodawcy</w:t>
      </w:r>
    </w:p>
    <w:tbl>
      <w:tblPr>
        <w:tblW w:type="auto" w:w="0"/>
        <w:jc w:val="center"/>
        <w:tblLook w:firstColumn="1" w:firstRow="1" w:lastColumn="0" w:lastRow="0" w:noHBand="0" w:noVBand="1" w:val="04A0"/>
      </w:tblPr>
      <w:tblGrid>
        <w:gridCol w:w="9972"/>
      </w:tblGrid>
      <w:tr>
        <w:trPr>
          <w:trHeight w:val="1275" w:hRule="atLeast"/>
        </w:trPr>
        <w:tc>
          <w:tcPr>
            <w:tcW w:type="dxa" w:w="9972"/>
            <w:tcBorders>
              <w:top w:val="single" w:sz="8" w:color="B7C3CF"/>
              <w:left w:val="single" w:sz="8" w:color="B7C3CF"/>
              <w:bottom w:val="single" w:sz="8" w:color="B7C3CF"/>
              <w:right w:val="single" w:sz="8" w:color="B7C3CF"/>
            </w:tcBorders>
            <w:shd w:fill="FFFFFF"/>
          </w:tcPr>
          <w:p>
            <w:pPr>
              <w:spacing w:after="0"/>
            </w:pPr>
            <w:r>
              <w:rPr>
                <w:color w:val="969696"/>
                <w:sz w:val="18"/>
              </w:rPr>
              <w:t>Wpisz odpowiedź...</w:t>
            </w:r>
          </w:p>
        </w:tc>
      </w:tr>
    </w:tbl>
    <w:p/>
    <w:p>
      <w:pPr>
        <w:pStyle w:val="Heading1"/>
      </w:pPr>
      <w:r>
        <w:rPr>
          <w:color w:val="1F3A5A"/>
        </w:rPr>
        <w:t>3. Dokumenty potwierdzające status, jeżeli dotyczy</w:t>
      </w:r>
    </w:p>
    <w:p>
      <w:r>
        <w:rPr>
          <w:b w:val="0"/>
          <w:i w:val="0"/>
          <w:sz w:val="19"/>
        </w:rPr>
        <w:t>Wnioskodawca może załączyć dokumenty potwierdzające wskazany status, jeżeli są one potrzebne do oceny wniosku albo zostały wymagane w warunkach danego naboru.</w:t>
      </w:r>
    </w:p>
    <w:p>
      <w:r>
        <w:rPr>
          <w:b/>
          <w:i w:val="0"/>
          <w:color w:val="1F3A5A"/>
          <w:sz w:val="19"/>
        </w:rPr>
        <w:t>Dokumentem potwierdzającym status może być w szczególności:</w:t>
      </w:r>
    </w:p>
    <w:p>
      <w:pPr>
        <w:pStyle w:val="ListBullet"/>
      </w:pPr>
      <w:r>
        <w:rPr>
          <w:sz w:val="18"/>
        </w:rPr>
        <w:t>zaświadczenie o statusie doktoranta albo studenta,</w:t>
      </w:r>
    </w:p>
    <w:p>
      <w:pPr>
        <w:pStyle w:val="ListBullet"/>
      </w:pPr>
      <w:r>
        <w:rPr>
          <w:sz w:val="18"/>
        </w:rPr>
        <w:t>skan legitymacji doktoranckiej albo studenckiej,</w:t>
      </w:r>
    </w:p>
    <w:p>
      <w:pPr>
        <w:pStyle w:val="ListBullet"/>
      </w:pPr>
      <w:r>
        <w:rPr>
          <w:sz w:val="18"/>
        </w:rPr>
        <w:t>link albo wykaz publikacji,</w:t>
      </w:r>
    </w:p>
    <w:p>
      <w:pPr>
        <w:pStyle w:val="ListBullet"/>
      </w:pPr>
      <w:r>
        <w:rPr>
          <w:sz w:val="18"/>
        </w:rPr>
        <w:t>informacja o prowadzonym projekcie badawczym, edukacyjnym, analitycznym albo społecznym,</w:t>
      </w:r>
    </w:p>
    <w:p>
      <w:pPr>
        <w:pStyle w:val="ListBullet"/>
      </w:pPr>
      <w:r>
        <w:rPr>
          <w:sz w:val="18"/>
        </w:rPr>
        <w:t>portfolio, strona autorska albo publicznie dostępny opis działalności,</w:t>
      </w:r>
    </w:p>
    <w:p>
      <w:pPr>
        <w:pStyle w:val="ListBullet"/>
      </w:pPr>
      <w:r>
        <w:rPr>
          <w:sz w:val="18"/>
        </w:rPr>
        <w:t>oświadczenie własne Wnioskodawcy, jeżeli inny dokument nie jest dostępny.</w:t>
      </w:r>
    </w:p>
    <w:tbl>
      <w:tblPr>
        <w:tblW w:type="auto" w:w="0"/>
        <w:jc w:val="center"/>
        <w:tblLayout w:type="autofit"/>
        <w:tblLook w:firstColumn="1" w:firstRow="1" w:lastColumn="0" w:lastRow="0" w:noHBand="0" w:noVBand="1" w:val="04A0"/>
      </w:tblPr>
      <w:tblGrid>
        <w:gridCol w:w="9972"/>
      </w:tblGrid>
      <w:tr>
        <w:trPr>
          <w:trHeight w:val="255" w:hRule="atLeast"/>
        </w:trPr>
        <w:tc>
          <w:tcPr>
            <w:tcW w:type="dxa" w:w="9972"/>
            <w:shd w:fill="EAF1F7"/>
            <w:vAlign w:val="center"/>
          </w:tcPr>
          <w:p>
            <w:pPr>
              <w:spacing w:after="0"/>
            </w:pPr>
            <w:r/>
            <w:r>
              <w:rPr>
                <w:b/>
                <w:color w:val="1F3A5A"/>
                <w:sz w:val="18"/>
              </w:rPr>
              <w:t>Rodzaj załączonego dokumentu albo opis podstawy potwierdzającej status</w:t>
            </w:r>
          </w:p>
        </w:tc>
      </w:tr>
      <w:tr>
        <w:trPr>
          <w:trHeight w:val="567" w:hRule="atLeast"/>
        </w:trPr>
        <w:tc>
          <w:tcPr>
            <w:tcW w:type="dxa" w:w="9972"/>
            <w:shd w:fill="FFFFFF"/>
            <w:vAlign w:val="top"/>
          </w:tcPr>
          <w:p>
            <w:pPr>
              <w:spacing w:after="0"/>
            </w:pPr>
            <w:r/>
            <w:r>
              <w:rPr>
                <w:b w:val="0"/>
                <w:color w:val="999999"/>
                <w:sz w:val="18"/>
              </w:rPr>
              <w:t>Wpisz odpowiedź...</w:t>
            </w:r>
          </w:p>
        </w:tc>
      </w:tr>
      <w:tr>
        <w:trPr>
          <w:trHeight w:val="255" w:hRule="atLeast"/>
        </w:trPr>
        <w:tc>
          <w:tcPr>
            <w:tcW w:type="dxa" w:w="9972"/>
            <w:shd w:fill="EAF1F7"/>
            <w:vAlign w:val="center"/>
          </w:tcPr>
          <w:p>
            <w:pPr>
              <w:spacing w:after="0"/>
            </w:pPr>
            <w:r/>
            <w:r>
              <w:rPr>
                <w:b/>
                <w:color w:val="1F3A5A"/>
                <w:sz w:val="18"/>
              </w:rPr>
              <w:t>Adres strony, publikacji albo projektu, jeżeli dotyczy</w:t>
            </w:r>
          </w:p>
        </w:tc>
      </w:tr>
      <w:tr>
        <w:trPr>
          <w:trHeight w:val="453" w:hRule="atLeast"/>
        </w:trPr>
        <w:tc>
          <w:tcPr>
            <w:tcW w:type="dxa" w:w="9972"/>
            <w:shd w:fill="FFFFFF"/>
            <w:vAlign w:val="top"/>
          </w:tcPr>
          <w:p>
            <w:pPr>
              <w:spacing w:after="0"/>
            </w:pPr>
            <w:r/>
            <w:r>
              <w:rPr>
                <w:b w:val="0"/>
                <w:color w:val="999999"/>
                <w:sz w:val="18"/>
              </w:rPr>
              <w:t>Wpisz odpowiedź...</w:t>
            </w:r>
          </w:p>
        </w:tc>
      </w:tr>
    </w:tbl>
    <w:p/>
    <w:p>
      <w:pPr>
        <w:pStyle w:val="Heading1"/>
      </w:pPr>
      <w:r>
        <w:rPr>
          <w:color w:val="1F3A5A"/>
        </w:rPr>
        <w:t>4. Status działalności gospodarczej i VAT</w:t>
      </w:r>
    </w:p>
    <w:p>
      <w:pPr>
        <w:pStyle w:val="Heading2"/>
      </w:pPr>
      <w:r>
        <w:rPr>
          <w:color w:val="1F3A5A"/>
        </w:rPr>
        <w:t>4.1. Czy Wnioskodawca prowadzi działalność gospodarczą?</w:t>
      </w:r>
    </w:p>
    <w:p>
      <w:pPr>
        <w:spacing w:after="80"/>
      </w:pPr>
      <w:r>
        <w:rPr>
          <w:b w:val="0"/>
          <w:i w:val="0"/>
          <w:color w:val="333333"/>
          <w:sz w:val="18"/>
        </w:rPr>
        <w:t>Proszę zaznaczyć właściwą odpowiedź:</w:t>
      </w:r>
    </w:p>
    <w:tbl>
      <w:tblPr>
        <w:tblW w:type="auto" w:w="0"/>
        <w:jc w:val="center"/>
        <w:tblLook w:firstColumn="1" w:firstRow="1" w:lastColumn="0" w:lastRow="0" w:noHBand="0" w:noVBand="1" w:val="04A0"/>
      </w:tblPr>
      <w:tblGrid>
        <w:gridCol w:w="9972"/>
      </w:tblGrid>
      <w:tr>
        <w:trPr>
          <w:trHeight w:val="311" w:hRule="atLeast"/>
        </w:trPr>
        <w:tc>
          <w:tcPr>
            <w:tcW w:type="dxa" w:w="9972"/>
            <w:shd w:fill="FFFFFF"/>
          </w:tcPr>
          <w:p>
            <w:pPr>
              <w:spacing w:after="0"/>
            </w:pPr>
            <w:r>
              <w:rPr>
                <w:sz w:val="19"/>
              </w:rPr>
              <w:t>☐  Nie prowadzę działalności gospodarczej.</w:t>
            </w:r>
          </w:p>
        </w:tc>
      </w:tr>
      <w:tr>
        <w:trPr>
          <w:trHeight w:val="311" w:hRule="atLeast"/>
        </w:trPr>
        <w:tc>
          <w:tcPr>
            <w:tcW w:type="dxa" w:w="9972"/>
            <w:shd w:fill="FFFFFF"/>
          </w:tcPr>
          <w:p>
            <w:pPr>
              <w:spacing w:after="0"/>
            </w:pPr>
            <w:r>
              <w:rPr>
                <w:sz w:val="19"/>
              </w:rPr>
              <w:t>☐  Prowadzę działalność gospodarczą, ale wniosek dotyczy wykorzystania publikacji poza działalnością gospodarczą.</w:t>
            </w:r>
          </w:p>
        </w:tc>
      </w:tr>
      <w:tr>
        <w:trPr>
          <w:trHeight w:val="311" w:hRule="atLeast"/>
        </w:trPr>
        <w:tc>
          <w:tcPr>
            <w:tcW w:type="dxa" w:w="9972"/>
            <w:shd w:fill="FFFFFF"/>
          </w:tcPr>
          <w:p>
            <w:pPr>
              <w:spacing w:after="0"/>
            </w:pPr>
            <w:r>
              <w:rPr>
                <w:sz w:val="19"/>
              </w:rPr>
              <w:t>☐  Prowadzę działalność gospodarczą i wniosek dotyczy wykorzystania publikacji w ramach tej działalności.</w:t>
            </w:r>
          </w:p>
        </w:tc>
      </w:tr>
      <w:tr>
        <w:trPr>
          <w:trHeight w:val="311" w:hRule="atLeast"/>
        </w:trPr>
        <w:tc>
          <w:tcPr>
            <w:tcW w:type="dxa" w:w="9972"/>
            <w:shd w:fill="FFFFFF"/>
          </w:tcPr>
          <w:p>
            <w:pPr>
              <w:spacing w:after="0"/>
            </w:pPr>
            <w:r>
              <w:rPr>
                <w:sz w:val="19"/>
              </w:rPr>
              <w:t>☐  Prowadzę działalność nierejestrowaną.</w:t>
            </w:r>
          </w:p>
        </w:tc>
      </w:tr>
      <w:tr>
        <w:trPr>
          <w:trHeight w:val="311" w:hRule="atLeast"/>
        </w:trPr>
        <w:tc>
          <w:tcPr>
            <w:tcW w:type="dxa" w:w="9972"/>
            <w:shd w:fill="FFFFFF"/>
          </w:tcPr>
          <w:p>
            <w:pPr>
              <w:spacing w:after="0"/>
            </w:pPr>
            <w:r>
              <w:rPr>
                <w:sz w:val="19"/>
              </w:rPr>
              <w:t>☐  Inna sytuacja.</w:t>
            </w:r>
          </w:p>
        </w:tc>
      </w:tr>
    </w:tbl>
    <w:p/>
    <w:p>
      <w:pPr>
        <w:spacing w:after="40"/>
      </w:pPr>
      <w:r>
        <w:rPr>
          <w:b/>
          <w:i w:val="0"/>
          <w:color w:val="1F3A5A"/>
          <w:sz w:val="21"/>
        </w:rPr>
        <w:t>Wyjaśnienie, jeżeli zaznaczono „inna sytuacja” albo jeżeli charakter wykorzystania wymaga doprecyzowania</w:t>
      </w:r>
    </w:p>
    <w:tbl>
      <w:tblPr>
        <w:tblW w:type="auto" w:w="0"/>
        <w:jc w:val="center"/>
        <w:tblLook w:firstColumn="1" w:firstRow="1" w:lastColumn="0" w:lastRow="0" w:noHBand="0" w:noVBand="1" w:val="04A0"/>
      </w:tblPr>
      <w:tblGrid>
        <w:gridCol w:w="9972"/>
      </w:tblGrid>
      <w:tr>
        <w:trPr>
          <w:trHeight w:val="850" w:hRule="atLeast"/>
        </w:trPr>
        <w:tc>
          <w:tcPr>
            <w:tcW w:type="dxa" w:w="9972"/>
            <w:tcBorders>
              <w:top w:val="single" w:sz="8" w:color="B7C3CF"/>
              <w:left w:val="single" w:sz="8" w:color="B7C3CF"/>
              <w:bottom w:val="single" w:sz="8" w:color="B7C3CF"/>
              <w:right w:val="single" w:sz="8" w:color="B7C3CF"/>
            </w:tcBorders>
            <w:shd w:fill="FFFFFF"/>
          </w:tcPr>
          <w:p>
            <w:pPr>
              <w:spacing w:after="0"/>
            </w:pPr>
            <w:r>
              <w:rPr>
                <w:color w:val="969696"/>
                <w:sz w:val="18"/>
              </w:rPr>
              <w:t>Wpisz odpowiedź...</w:t>
            </w:r>
          </w:p>
        </w:tc>
      </w:tr>
    </w:tbl>
    <w:p/>
    <w:p>
      <w:pPr>
        <w:pStyle w:val="Heading2"/>
      </w:pPr>
      <w:r>
        <w:rPr>
          <w:color w:val="1F3A5A"/>
        </w:rPr>
        <w:t>4.2. Status Wnioskodawcy jako podatnika VAT</w:t>
      </w:r>
    </w:p>
    <w:p>
      <w:pPr>
        <w:spacing w:after="80"/>
      </w:pPr>
      <w:r>
        <w:rPr>
          <w:b w:val="0"/>
          <w:i w:val="0"/>
          <w:color w:val="333333"/>
          <w:sz w:val="18"/>
        </w:rPr>
        <w:t>Proszę zaznaczyć właściwą odpowiedź:</w:t>
      </w:r>
    </w:p>
    <w:tbl>
      <w:tblPr>
        <w:tblW w:type="auto" w:w="0"/>
        <w:jc w:val="center"/>
        <w:tblLook w:firstColumn="1" w:firstRow="1" w:lastColumn="0" w:lastRow="0" w:noHBand="0" w:noVBand="1" w:val="04A0"/>
      </w:tblPr>
      <w:tblGrid>
        <w:gridCol w:w="9972"/>
      </w:tblGrid>
      <w:tr>
        <w:trPr>
          <w:trHeight w:val="311" w:hRule="atLeast"/>
        </w:trPr>
        <w:tc>
          <w:tcPr>
            <w:tcW w:type="dxa" w:w="9972"/>
            <w:shd w:fill="FFFFFF"/>
          </w:tcPr>
          <w:p>
            <w:pPr>
              <w:spacing w:after="0"/>
            </w:pPr>
            <w:r>
              <w:rPr>
                <w:sz w:val="19"/>
              </w:rPr>
              <w:t>☐  Jestem czynnym podatnikiem VAT.</w:t>
            </w:r>
          </w:p>
        </w:tc>
      </w:tr>
      <w:tr>
        <w:trPr>
          <w:trHeight w:val="311" w:hRule="atLeast"/>
        </w:trPr>
        <w:tc>
          <w:tcPr>
            <w:tcW w:type="dxa" w:w="9972"/>
            <w:shd w:fill="FFFFFF"/>
          </w:tcPr>
          <w:p>
            <w:pPr>
              <w:spacing w:after="0"/>
            </w:pPr>
            <w:r>
              <w:rPr>
                <w:sz w:val="19"/>
              </w:rPr>
              <w:t>☐  Jestem podatnikiem zwolnionym z VAT.</w:t>
            </w:r>
          </w:p>
        </w:tc>
      </w:tr>
      <w:tr>
        <w:trPr>
          <w:trHeight w:val="311" w:hRule="atLeast"/>
        </w:trPr>
        <w:tc>
          <w:tcPr>
            <w:tcW w:type="dxa" w:w="9972"/>
            <w:shd w:fill="FFFFFF"/>
          </w:tcPr>
          <w:p>
            <w:pPr>
              <w:spacing w:after="0"/>
            </w:pPr>
            <w:r>
              <w:rPr>
                <w:sz w:val="19"/>
              </w:rPr>
              <w:t>☐  Nie jestem podatnikiem VAT.</w:t>
            </w:r>
          </w:p>
        </w:tc>
      </w:tr>
      <w:tr>
        <w:trPr>
          <w:trHeight w:val="311" w:hRule="atLeast"/>
        </w:trPr>
        <w:tc>
          <w:tcPr>
            <w:tcW w:type="dxa" w:w="9972"/>
            <w:shd w:fill="FFFFFF"/>
          </w:tcPr>
          <w:p>
            <w:pPr>
              <w:spacing w:after="0"/>
            </w:pPr>
            <w:r>
              <w:rPr>
                <w:sz w:val="19"/>
              </w:rPr>
              <w:t>☐  Nie dotyczy.</w:t>
            </w:r>
          </w:p>
        </w:tc>
      </w:tr>
      <w:tr>
        <w:trPr>
          <w:trHeight w:val="311" w:hRule="atLeast"/>
        </w:trPr>
        <w:tc>
          <w:tcPr>
            <w:tcW w:type="dxa" w:w="9972"/>
            <w:shd w:fill="FFFFFF"/>
          </w:tcPr>
          <w:p>
            <w:pPr>
              <w:spacing w:after="0"/>
            </w:pPr>
            <w:r>
              <w:rPr>
                <w:sz w:val="19"/>
              </w:rPr>
              <w:t>☐  Inne / wymaga wyjaśnienia.</w:t>
            </w:r>
          </w:p>
        </w:tc>
      </w:tr>
    </w:tbl>
    <w:p/>
    <w:p>
      <w:pPr>
        <w:spacing w:after="40"/>
      </w:pPr>
      <w:r>
        <w:rPr>
          <w:b/>
          <w:i w:val="0"/>
          <w:color w:val="1F3A5A"/>
          <w:sz w:val="21"/>
        </w:rPr>
        <w:t>Wyjaśnienie, jeżeli zaznaczono „inne”</w:t>
      </w:r>
    </w:p>
    <w:tbl>
      <w:tblPr>
        <w:tblW w:type="auto" w:w="0"/>
        <w:jc w:val="center"/>
        <w:tblLook w:firstColumn="1" w:firstRow="1" w:lastColumn="0" w:lastRow="0" w:noHBand="0" w:noVBand="1" w:val="04A0"/>
      </w:tblPr>
      <w:tblGrid>
        <w:gridCol w:w="9972"/>
      </w:tblGrid>
      <w:tr>
        <w:trPr>
          <w:trHeight w:val="850" w:hRule="atLeast"/>
        </w:trPr>
        <w:tc>
          <w:tcPr>
            <w:tcW w:type="dxa" w:w="9972"/>
            <w:tcBorders>
              <w:top w:val="single" w:sz="8" w:color="B7C3CF"/>
              <w:left w:val="single" w:sz="8" w:color="B7C3CF"/>
              <w:bottom w:val="single" w:sz="8" w:color="B7C3CF"/>
              <w:right w:val="single" w:sz="8" w:color="B7C3CF"/>
            </w:tcBorders>
            <w:shd w:fill="FFFFFF"/>
          </w:tcPr>
          <w:p>
            <w:pPr>
              <w:spacing w:after="0"/>
            </w:pPr>
            <w:r>
              <w:rPr>
                <w:color w:val="969696"/>
                <w:sz w:val="18"/>
              </w:rPr>
              <w:t>Wpisz odpowiedź...</w:t>
            </w:r>
          </w:p>
        </w:tc>
      </w:tr>
    </w:tbl>
    <w:p/>
    <w:p>
      <w:pPr>
        <w:pStyle w:val="Heading2"/>
      </w:pPr>
      <w:r>
        <w:rPr>
          <w:color w:val="1F3A5A"/>
        </w:rPr>
        <w:t>4.3. Prawo do odliczenia VAT</w:t>
      </w:r>
    </w:p>
    <w:p>
      <w:pPr>
        <w:spacing w:after="80"/>
      </w:pPr>
      <w:r>
        <w:rPr>
          <w:b w:val="0"/>
          <w:i w:val="0"/>
          <w:color w:val="333333"/>
          <w:sz w:val="18"/>
        </w:rPr>
        <w:t>Proszę zaznaczyć właściwą odpowiedź:</w:t>
      </w:r>
    </w:p>
    <w:tbl>
      <w:tblPr>
        <w:tblW w:type="auto" w:w="0"/>
        <w:jc w:val="center"/>
        <w:tblLook w:firstColumn="1" w:firstRow="1" w:lastColumn="0" w:lastRow="0" w:noHBand="0" w:noVBand="1" w:val="04A0"/>
      </w:tblPr>
      <w:tblGrid>
        <w:gridCol w:w="9972"/>
      </w:tblGrid>
      <w:tr>
        <w:trPr>
          <w:trHeight w:val="311" w:hRule="atLeast"/>
        </w:trPr>
        <w:tc>
          <w:tcPr>
            <w:tcW w:type="dxa" w:w="9972"/>
            <w:shd w:fill="FFFFFF"/>
          </w:tcPr>
          <w:p>
            <w:pPr>
              <w:spacing w:after="0"/>
            </w:pPr>
            <w:r>
              <w:rPr>
                <w:sz w:val="19"/>
              </w:rPr>
              <w:t>☐  Mam prawo do odliczenia podatku VAT w całości.</w:t>
            </w:r>
          </w:p>
        </w:tc>
      </w:tr>
      <w:tr>
        <w:trPr>
          <w:trHeight w:val="311" w:hRule="atLeast"/>
        </w:trPr>
        <w:tc>
          <w:tcPr>
            <w:tcW w:type="dxa" w:w="9972"/>
            <w:shd w:fill="FFFFFF"/>
          </w:tcPr>
          <w:p>
            <w:pPr>
              <w:spacing w:after="0"/>
            </w:pPr>
            <w:r>
              <w:rPr>
                <w:sz w:val="19"/>
              </w:rPr>
              <w:t>☐  Mam prawo do częściowego odliczenia podatku VAT.</w:t>
            </w:r>
          </w:p>
        </w:tc>
      </w:tr>
      <w:tr>
        <w:trPr>
          <w:trHeight w:val="311" w:hRule="atLeast"/>
        </w:trPr>
        <w:tc>
          <w:tcPr>
            <w:tcW w:type="dxa" w:w="9972"/>
            <w:shd w:fill="FFFFFF"/>
          </w:tcPr>
          <w:p>
            <w:pPr>
              <w:spacing w:after="0"/>
            </w:pPr>
            <w:r>
              <w:rPr>
                <w:sz w:val="19"/>
              </w:rPr>
              <w:t>☐  Nie mam prawa do odliczenia podatku VAT.</w:t>
            </w:r>
          </w:p>
        </w:tc>
      </w:tr>
      <w:tr>
        <w:trPr>
          <w:trHeight w:val="311" w:hRule="atLeast"/>
        </w:trPr>
        <w:tc>
          <w:tcPr>
            <w:tcW w:type="dxa" w:w="9972"/>
            <w:shd w:fill="FFFFFF"/>
          </w:tcPr>
          <w:p>
            <w:pPr>
              <w:spacing w:after="0"/>
            </w:pPr>
            <w:r>
              <w:rPr>
                <w:sz w:val="19"/>
              </w:rPr>
              <w:t>☐  Nie dotyczy.</w:t>
            </w:r>
          </w:p>
        </w:tc>
      </w:tr>
    </w:tbl>
    <w:p/>
    <w:p>
      <w:pPr>
        <w:spacing w:after="40"/>
      </w:pPr>
      <w:r>
        <w:rPr>
          <w:b/>
          <w:i w:val="0"/>
          <w:color w:val="1F3A5A"/>
          <w:sz w:val="21"/>
        </w:rPr>
        <w:t>Wyjaśnienie w przypadku częściowego odliczenia VAT albo szczególnego statusu podatkowego</w:t>
      </w:r>
    </w:p>
    <w:tbl>
      <w:tblPr>
        <w:tblW w:type="auto" w:w="0"/>
        <w:jc w:val="center"/>
        <w:tblLook w:firstColumn="1" w:firstRow="1" w:lastColumn="0" w:lastRow="0" w:noHBand="0" w:noVBand="1" w:val="04A0"/>
      </w:tblPr>
      <w:tblGrid>
        <w:gridCol w:w="9972"/>
      </w:tblGrid>
      <w:tr>
        <w:trPr>
          <w:trHeight w:val="850" w:hRule="atLeast"/>
        </w:trPr>
        <w:tc>
          <w:tcPr>
            <w:tcW w:type="dxa" w:w="9972"/>
            <w:tcBorders>
              <w:top w:val="single" w:sz="8" w:color="B7C3CF"/>
              <w:left w:val="single" w:sz="8" w:color="B7C3CF"/>
              <w:bottom w:val="single" w:sz="8" w:color="B7C3CF"/>
              <w:right w:val="single" w:sz="8" w:color="B7C3CF"/>
            </w:tcBorders>
            <w:shd w:fill="FFFFFF"/>
          </w:tcPr>
          <w:p>
            <w:pPr>
              <w:spacing w:after="0"/>
            </w:pPr>
            <w:r>
              <w:rPr>
                <w:color w:val="969696"/>
                <w:sz w:val="18"/>
              </w:rPr>
              <w:t>Wpisz odpowiedź...</w:t>
            </w:r>
          </w:p>
        </w:tc>
      </w:tr>
    </w:tbl>
    <w:p/>
    <w:tbl>
      <w:tblPr>
        <w:tblW w:type="auto" w:w="0"/>
        <w:jc w:val="center"/>
        <w:tblLook w:firstColumn="1" w:firstRow="1" w:lastColumn="0" w:lastRow="0" w:noHBand="0" w:noVBand="1" w:val="04A0"/>
      </w:tblPr>
      <w:tblGrid>
        <w:gridCol w:w="9972"/>
      </w:tblGrid>
      <w:tr>
        <w:tc>
          <w:tcPr>
            <w:tcW w:type="dxa" w:w="9972"/>
            <w:tcBorders>
              <w:top w:val="single" w:sz="8" w:color="9FB4C8"/>
              <w:left w:val="single" w:sz="8" w:color="9FB4C8"/>
              <w:bottom w:val="single" w:sz="8" w:color="9FB4C8"/>
              <w:right w:val="single" w:sz="8" w:color="9FB4C8"/>
            </w:tcBorders>
            <w:shd w:fill="EAF1F7"/>
          </w:tcPr>
          <w:p>
            <w:pPr>
              <w:spacing w:after="0"/>
            </w:pPr>
            <w:r>
              <w:rPr>
                <w:color w:val="333333"/>
                <w:sz w:val="18"/>
              </w:rPr>
              <w:t>Informacja: Jeżeli Wnioskodawca jest czynnym podatnikiem VAT i przysługuje mu prawo do odliczenia podatku VAT, wsparcie może zostać przyznane wyłącznie w odniesieniu do kwoty netto.</w:t>
            </w:r>
          </w:p>
        </w:tc>
      </w:tr>
    </w:tbl>
    <w:p/>
    <w:p>
      <w:r>
        <w:br w:type="page"/>
      </w:r>
    </w:p>
    <w:p>
      <w:pPr>
        <w:pStyle w:val="Heading1"/>
      </w:pPr>
      <w:r>
        <w:rPr>
          <w:color w:val="1F3A5A"/>
        </w:rPr>
        <w:t>5. Przedmiot wniosku</w:t>
      </w:r>
    </w:p>
    <w:p>
      <w:pPr>
        <w:pStyle w:val="Heading2"/>
      </w:pPr>
      <w:r>
        <w:rPr>
          <w:color w:val="1F3A5A"/>
        </w:rPr>
        <w:t>5.1. Rodzaj wsparcia</w:t>
      </w:r>
    </w:p>
    <w:p>
      <w:pPr>
        <w:spacing w:after="80"/>
      </w:pPr>
      <w:r>
        <w:rPr>
          <w:b w:val="0"/>
          <w:i w:val="0"/>
          <w:color w:val="333333"/>
          <w:sz w:val="18"/>
        </w:rPr>
        <w:t>Proszę zaznaczyć właściwą odpowiedź:</w:t>
      </w:r>
    </w:p>
    <w:tbl>
      <w:tblPr>
        <w:tblW w:type="auto" w:w="0"/>
        <w:jc w:val="center"/>
        <w:tblLook w:firstColumn="1" w:firstRow="1" w:lastColumn="0" w:lastRow="0" w:noHBand="0" w:noVBand="1" w:val="04A0"/>
      </w:tblPr>
      <w:tblGrid>
        <w:gridCol w:w="9972"/>
      </w:tblGrid>
      <w:tr>
        <w:trPr>
          <w:trHeight w:val="311" w:hRule="atLeast"/>
        </w:trPr>
        <w:tc>
          <w:tcPr>
            <w:tcW w:type="dxa" w:w="9972"/>
            <w:shd w:fill="FFFFFF"/>
          </w:tcPr>
          <w:p>
            <w:pPr>
              <w:spacing w:after="0"/>
            </w:pPr>
            <w:r>
              <w:rPr>
                <w:sz w:val="19"/>
              </w:rPr>
              <w:t>☐  pojedynczy tom serii Raport K*,</w:t>
            </w:r>
          </w:p>
        </w:tc>
      </w:tr>
      <w:tr>
        <w:trPr>
          <w:trHeight w:val="311" w:hRule="atLeast"/>
        </w:trPr>
        <w:tc>
          <w:tcPr>
            <w:tcW w:type="dxa" w:w="9972"/>
            <w:shd w:fill="FFFFFF"/>
          </w:tcPr>
          <w:p>
            <w:pPr>
              <w:spacing w:after="0"/>
            </w:pPr>
            <w:r>
              <w:rPr>
                <w:sz w:val="19"/>
              </w:rPr>
              <w:t>☐  tom specjalny serii Raport K*,</w:t>
            </w:r>
          </w:p>
        </w:tc>
      </w:tr>
      <w:tr>
        <w:trPr>
          <w:trHeight w:val="311" w:hRule="atLeast"/>
        </w:trPr>
        <w:tc>
          <w:tcPr>
            <w:tcW w:type="dxa" w:w="9972"/>
            <w:shd w:fill="FFFFFF"/>
          </w:tcPr>
          <w:p>
            <w:pPr>
              <w:spacing w:after="0"/>
            </w:pPr>
            <w:r>
              <w:rPr>
                <w:sz w:val="19"/>
              </w:rPr>
              <w:t>☐  monografia analityczna wydana przez Instytut,</w:t>
            </w:r>
          </w:p>
        </w:tc>
      </w:tr>
      <w:tr>
        <w:trPr>
          <w:trHeight w:val="311" w:hRule="atLeast"/>
        </w:trPr>
        <w:tc>
          <w:tcPr>
            <w:tcW w:type="dxa" w:w="9972"/>
            <w:shd w:fill="FFFFFF"/>
          </w:tcPr>
          <w:p>
            <w:pPr>
              <w:spacing w:after="0"/>
            </w:pPr>
            <w:r>
              <w:rPr>
                <w:sz w:val="19"/>
              </w:rPr>
              <w:t>☐  indywidualny roczny pakiet dostępu do serii Raport K*,</w:t>
            </w:r>
          </w:p>
        </w:tc>
      </w:tr>
      <w:tr>
        <w:trPr>
          <w:trHeight w:val="311" w:hRule="atLeast"/>
        </w:trPr>
        <w:tc>
          <w:tcPr>
            <w:tcW w:type="dxa" w:w="9972"/>
            <w:shd w:fill="FFFFFF"/>
          </w:tcPr>
          <w:p>
            <w:pPr>
              <w:spacing w:after="0"/>
            </w:pPr>
            <w:r>
              <w:rPr>
                <w:sz w:val="19"/>
              </w:rPr>
              <w:t>☐  indywidualna licencja dostępu do publikacji Instytutu,</w:t>
            </w:r>
          </w:p>
        </w:tc>
      </w:tr>
      <w:tr>
        <w:trPr>
          <w:trHeight w:val="311" w:hRule="atLeast"/>
        </w:trPr>
        <w:tc>
          <w:tcPr>
            <w:tcW w:type="dxa" w:w="9972"/>
            <w:shd w:fill="FFFFFF"/>
          </w:tcPr>
          <w:p>
            <w:pPr>
              <w:spacing w:after="0"/>
            </w:pPr>
            <w:r>
              <w:rPr>
                <w:sz w:val="19"/>
              </w:rPr>
              <w:t>☐  inne publikacje albo materiały Instytutu objęte programem wsparcia.</w:t>
            </w:r>
          </w:p>
        </w:tc>
      </w:tr>
    </w:tbl>
    <w:p/>
    <w:tbl>
      <w:tblPr>
        <w:tblW w:type="auto" w:w="0"/>
        <w:jc w:val="center"/>
        <w:tblLayout w:type="autofit"/>
        <w:tblLook w:firstColumn="1" w:firstRow="1" w:lastColumn="0" w:lastRow="0" w:noHBand="0" w:noVBand="1" w:val="04A0"/>
      </w:tblPr>
      <w:tblGrid>
        <w:gridCol w:w="9972"/>
      </w:tblGrid>
      <w:tr>
        <w:trPr>
          <w:trHeight w:val="255" w:hRule="atLeast"/>
        </w:trPr>
        <w:tc>
          <w:tcPr>
            <w:tcW w:type="dxa" w:w="9972"/>
            <w:shd w:fill="EAF1F7"/>
            <w:vAlign w:val="center"/>
          </w:tcPr>
          <w:p>
            <w:pPr>
              <w:spacing w:after="0"/>
            </w:pPr>
            <w:r/>
            <w:r>
              <w:rPr>
                <w:b/>
                <w:color w:val="1F3A5A"/>
                <w:sz w:val="18"/>
              </w:rPr>
              <w:t>Tytuł publikacji, licencji albo pakietu dostępu, którego dotyczy wniosek</w:t>
            </w:r>
          </w:p>
        </w:tc>
      </w:tr>
      <w:tr>
        <w:trPr>
          <w:trHeight w:val="510" w:hRule="atLeast"/>
        </w:trPr>
        <w:tc>
          <w:tcPr>
            <w:tcW w:type="dxa" w:w="9972"/>
            <w:shd w:fill="FFFFFF"/>
            <w:vAlign w:val="top"/>
          </w:tcPr>
          <w:p>
            <w:pPr>
              <w:spacing w:after="0"/>
            </w:pPr>
            <w:r/>
            <w:r>
              <w:rPr>
                <w:b w:val="0"/>
                <w:color w:val="999999"/>
                <w:sz w:val="18"/>
              </w:rPr>
              <w:t>Wpisz odpowiedź...</w:t>
            </w:r>
          </w:p>
        </w:tc>
      </w:tr>
      <w:tr>
        <w:trPr>
          <w:trHeight w:val="255" w:hRule="atLeast"/>
        </w:trPr>
        <w:tc>
          <w:tcPr>
            <w:tcW w:type="dxa" w:w="9972"/>
            <w:shd w:fill="EAF1F7"/>
            <w:vAlign w:val="center"/>
          </w:tcPr>
          <w:p>
            <w:pPr>
              <w:spacing w:after="0"/>
            </w:pPr>
            <w:r/>
            <w:r>
              <w:rPr>
                <w:b/>
                <w:color w:val="1F3A5A"/>
                <w:sz w:val="18"/>
              </w:rPr>
              <w:t>Cena brutto publikacji, licencji albo pakietu dostępu</w:t>
            </w:r>
          </w:p>
        </w:tc>
      </w:tr>
      <w:tr>
        <w:trPr>
          <w:trHeight w:val="396" w:hRule="atLeast"/>
        </w:trPr>
        <w:tc>
          <w:tcPr>
            <w:tcW w:type="dxa" w:w="9972"/>
            <w:shd w:fill="FFFFFF"/>
            <w:vAlign w:val="top"/>
          </w:tcPr>
          <w:p>
            <w:pPr>
              <w:spacing w:after="0"/>
            </w:pPr>
            <w:r/>
            <w:r>
              <w:rPr>
                <w:b w:val="0"/>
                <w:color w:val="999999"/>
                <w:sz w:val="18"/>
              </w:rPr>
              <w:t>Wpisz odpowiedź...</w:t>
            </w:r>
          </w:p>
        </w:tc>
      </w:tr>
      <w:tr>
        <w:trPr>
          <w:trHeight w:val="255" w:hRule="atLeast"/>
        </w:trPr>
        <w:tc>
          <w:tcPr>
            <w:tcW w:type="dxa" w:w="9972"/>
            <w:shd w:fill="EAF1F7"/>
            <w:vAlign w:val="center"/>
          </w:tcPr>
          <w:p>
            <w:pPr>
              <w:spacing w:after="0"/>
            </w:pPr>
            <w:r/>
            <w:r>
              <w:rPr>
                <w:b/>
                <w:color w:val="1F3A5A"/>
                <w:sz w:val="18"/>
              </w:rPr>
              <w:t>Cena netto publikacji, licencji albo pakietu dostępu, jeżeli dotyczy</w:t>
            </w:r>
          </w:p>
        </w:tc>
      </w:tr>
      <w:tr>
        <w:trPr>
          <w:trHeight w:val="396" w:hRule="atLeast"/>
        </w:trPr>
        <w:tc>
          <w:tcPr>
            <w:tcW w:type="dxa" w:w="9972"/>
            <w:shd w:fill="FFFFFF"/>
            <w:vAlign w:val="top"/>
          </w:tcPr>
          <w:p>
            <w:pPr>
              <w:spacing w:after="0"/>
            </w:pPr>
            <w:r/>
            <w:r>
              <w:rPr>
                <w:b w:val="0"/>
                <w:color w:val="999999"/>
                <w:sz w:val="18"/>
              </w:rPr>
              <w:t>Wpisz odpowiedź...</w:t>
            </w:r>
          </w:p>
        </w:tc>
      </w:tr>
      <w:tr>
        <w:trPr>
          <w:trHeight w:val="255" w:hRule="atLeast"/>
        </w:trPr>
        <w:tc>
          <w:tcPr>
            <w:tcW w:type="dxa" w:w="9972"/>
            <w:shd w:fill="EAF1F7"/>
            <w:vAlign w:val="center"/>
          </w:tcPr>
          <w:p>
            <w:pPr>
              <w:spacing w:after="0"/>
            </w:pPr>
            <w:r/>
            <w:r>
              <w:rPr>
                <w:b/>
                <w:color w:val="1F3A5A"/>
                <w:sz w:val="18"/>
              </w:rPr>
              <w:t>Wnioskowany poziom wsparcia, procentowo albo kwotowo</w:t>
            </w:r>
          </w:p>
        </w:tc>
      </w:tr>
      <w:tr>
        <w:trPr>
          <w:trHeight w:val="396" w:hRule="atLeast"/>
        </w:trPr>
        <w:tc>
          <w:tcPr>
            <w:tcW w:type="dxa" w:w="9972"/>
            <w:shd w:fill="FFFFFF"/>
            <w:vAlign w:val="top"/>
          </w:tcPr>
          <w:p>
            <w:pPr>
              <w:spacing w:after="0"/>
            </w:pPr>
            <w:r/>
            <w:r>
              <w:rPr>
                <w:b w:val="0"/>
                <w:color w:val="999999"/>
                <w:sz w:val="18"/>
              </w:rPr>
              <w:t>Wpisz odpowiedź...</w:t>
            </w:r>
          </w:p>
        </w:tc>
      </w:tr>
      <w:tr>
        <w:trPr>
          <w:trHeight w:val="255" w:hRule="atLeast"/>
        </w:trPr>
        <w:tc>
          <w:tcPr>
            <w:tcW w:type="dxa" w:w="9972"/>
            <w:shd w:fill="EAF1F7"/>
            <w:vAlign w:val="center"/>
          </w:tcPr>
          <w:p>
            <w:pPr>
              <w:spacing w:after="0"/>
            </w:pPr>
            <w:r/>
            <w:r>
              <w:rPr>
                <w:b/>
                <w:color w:val="1F3A5A"/>
                <w:sz w:val="18"/>
              </w:rPr>
              <w:t>Kwota, którą Wnioskodawca deklaruje pokryć ze środków własnych albo innych źródeł</w:t>
            </w:r>
          </w:p>
        </w:tc>
      </w:tr>
      <w:tr>
        <w:trPr>
          <w:trHeight w:val="510" w:hRule="atLeast"/>
        </w:trPr>
        <w:tc>
          <w:tcPr>
            <w:tcW w:type="dxa" w:w="9972"/>
            <w:shd w:fill="FFFFFF"/>
            <w:vAlign w:val="top"/>
          </w:tcPr>
          <w:p>
            <w:pPr>
              <w:spacing w:after="0"/>
            </w:pPr>
            <w:r/>
            <w:r>
              <w:rPr>
                <w:b w:val="0"/>
                <w:color w:val="999999"/>
                <w:sz w:val="18"/>
              </w:rPr>
              <w:t>Wpisz odpowiedź...</w:t>
            </w:r>
          </w:p>
        </w:tc>
      </w:tr>
    </w:tbl>
    <w:p/>
    <w:p>
      <w:pPr>
        <w:pStyle w:val="Heading1"/>
      </w:pPr>
      <w:r>
        <w:rPr>
          <w:color w:val="1F3A5A"/>
        </w:rPr>
        <w:t>6. Cel wykorzystania publikacji albo dostępu</w:t>
      </w:r>
    </w:p>
    <w:p>
      <w:pPr>
        <w:spacing w:after="40"/>
      </w:pPr>
      <w:r>
        <w:rPr>
          <w:b/>
          <w:i w:val="0"/>
          <w:color w:val="1F3A5A"/>
          <w:sz w:val="21"/>
        </w:rPr>
        <w:t>Cel wykorzystania</w:t>
      </w:r>
    </w:p>
    <w:p>
      <w:pPr>
        <w:spacing w:after="80"/>
      </w:pPr>
      <w:r>
        <w:rPr>
          <w:b w:val="0"/>
          <w:i w:val="0"/>
          <w:color w:val="555555"/>
          <w:sz w:val="18"/>
        </w:rPr>
        <w:t>Proszę krótko opisać, w jaki sposób Wnioskodawca zamierza wykorzystać publikację, licencję albo pakiet dostępu. Opis powinien być rzeczowy i zwięzły.</w:t>
      </w:r>
    </w:p>
    <w:tbl>
      <w:tblPr>
        <w:tblW w:type="auto" w:w="0"/>
        <w:jc w:val="center"/>
        <w:tblLook w:firstColumn="1" w:firstRow="1" w:lastColumn="0" w:lastRow="0" w:noHBand="0" w:noVBand="1" w:val="04A0"/>
      </w:tblPr>
      <w:tblGrid>
        <w:gridCol w:w="9972"/>
      </w:tblGrid>
      <w:tr>
        <w:trPr>
          <w:trHeight w:val="1701" w:hRule="atLeast"/>
        </w:trPr>
        <w:tc>
          <w:tcPr>
            <w:tcW w:type="dxa" w:w="9972"/>
            <w:tcBorders>
              <w:top w:val="single" w:sz="8" w:color="B7C3CF"/>
              <w:left w:val="single" w:sz="8" w:color="B7C3CF"/>
              <w:bottom w:val="single" w:sz="8" w:color="B7C3CF"/>
              <w:right w:val="single" w:sz="8" w:color="B7C3CF"/>
            </w:tcBorders>
            <w:shd w:fill="FFFFFF"/>
          </w:tcPr>
          <w:p>
            <w:pPr>
              <w:spacing w:after="0"/>
            </w:pPr>
            <w:r>
              <w:rPr>
                <w:color w:val="969696"/>
                <w:sz w:val="18"/>
              </w:rPr>
              <w:t>Wpisz odpowiedź...</w:t>
            </w:r>
          </w:p>
        </w:tc>
      </w:tr>
    </w:tbl>
    <w:p/>
    <w:p>
      <w:pPr>
        <w:pStyle w:val="Heading1"/>
      </w:pPr>
      <w:r>
        <w:rPr>
          <w:color w:val="1F3A5A"/>
        </w:rPr>
        <w:t>7. Uzasadnienie potrzeby wsparcia</w:t>
      </w:r>
    </w:p>
    <w:p>
      <w:pPr>
        <w:spacing w:after="40"/>
      </w:pPr>
      <w:r>
        <w:rPr>
          <w:b/>
          <w:i w:val="0"/>
          <w:color w:val="1F3A5A"/>
          <w:sz w:val="21"/>
        </w:rPr>
        <w:t>Uzasadnienie</w:t>
      </w:r>
    </w:p>
    <w:p>
      <w:pPr>
        <w:spacing w:after="80"/>
      </w:pPr>
      <w:r>
        <w:rPr>
          <w:b w:val="0"/>
          <w:i w:val="0"/>
          <w:color w:val="555555"/>
          <w:sz w:val="18"/>
        </w:rPr>
        <w:t>Proszę krótko i rzeczowo uzasadnić potrzebę przyznania wsparcia. Uzasadnienie powinno odnosić się do charakteru działalności Wnioskodawcy, planowanego wykorzystania publikacji oraz znaczenia dostępu do materiałów Instytutu dla działalności naukowej, edukacyjnej, badawczej, analitycznej, obywatelskiej albo eksperckiej.</w:t>
      </w:r>
    </w:p>
    <w:tbl>
      <w:tblPr>
        <w:tblW w:type="auto" w:w="0"/>
        <w:jc w:val="center"/>
        <w:tblLook w:firstColumn="1" w:firstRow="1" w:lastColumn="0" w:lastRow="0" w:noHBand="0" w:noVBand="1" w:val="04A0"/>
      </w:tblPr>
      <w:tblGrid>
        <w:gridCol w:w="9972"/>
      </w:tblGrid>
      <w:tr>
        <w:trPr>
          <w:trHeight w:val="2126" w:hRule="atLeast"/>
        </w:trPr>
        <w:tc>
          <w:tcPr>
            <w:tcW w:type="dxa" w:w="9972"/>
            <w:tcBorders>
              <w:top w:val="single" w:sz="8" w:color="B7C3CF"/>
              <w:left w:val="single" w:sz="8" w:color="B7C3CF"/>
              <w:bottom w:val="single" w:sz="8" w:color="B7C3CF"/>
              <w:right w:val="single" w:sz="8" w:color="B7C3CF"/>
            </w:tcBorders>
            <w:shd w:fill="FFFFFF"/>
          </w:tcPr>
          <w:p>
            <w:pPr>
              <w:spacing w:after="0"/>
            </w:pPr>
            <w:r>
              <w:rPr>
                <w:color w:val="969696"/>
                <w:sz w:val="18"/>
              </w:rPr>
              <w:t>Wpisz odpowiedź...</w:t>
            </w:r>
          </w:p>
        </w:tc>
      </w:tr>
    </w:tbl>
    <w:p/>
    <w:p>
      <w:pPr>
        <w:pStyle w:val="Heading1"/>
      </w:pPr>
      <w:r>
        <w:rPr>
          <w:color w:val="1F3A5A"/>
        </w:rPr>
        <w:t>8. Możliwość finansowania z innych środków</w:t>
      </w:r>
    </w:p>
    <w:p>
      <w:pPr>
        <w:spacing w:after="80"/>
      </w:pPr>
      <w:r>
        <w:rPr>
          <w:b w:val="0"/>
          <w:i w:val="0"/>
          <w:color w:val="333333"/>
          <w:sz w:val="18"/>
        </w:rPr>
        <w:t>Proszę wskazać, czy Wnioskodawca posiada możliwość sfinansowania publikacji, licencji albo pakietu dostępu z innych środków.</w:t>
      </w:r>
    </w:p>
    <w:tbl>
      <w:tblPr>
        <w:tblW w:type="auto" w:w="0"/>
        <w:jc w:val="center"/>
        <w:tblLook w:firstColumn="1" w:firstRow="1" w:lastColumn="0" w:lastRow="0" w:noHBand="0" w:noVBand="1" w:val="04A0"/>
      </w:tblPr>
      <w:tblGrid>
        <w:gridCol w:w="9972"/>
      </w:tblGrid>
      <w:tr>
        <w:trPr>
          <w:trHeight w:val="311" w:hRule="atLeast"/>
        </w:trPr>
        <w:tc>
          <w:tcPr>
            <w:tcW w:type="dxa" w:w="9972"/>
            <w:shd w:fill="FFFFFF"/>
          </w:tcPr>
          <w:p>
            <w:pPr>
              <w:spacing w:after="0"/>
            </w:pPr>
            <w:r>
              <w:rPr>
                <w:sz w:val="19"/>
              </w:rPr>
              <w:t>☐  Mogę sfinansować zakup w całości ze środków własnych.</w:t>
            </w:r>
          </w:p>
        </w:tc>
      </w:tr>
      <w:tr>
        <w:trPr>
          <w:trHeight w:val="311" w:hRule="atLeast"/>
        </w:trPr>
        <w:tc>
          <w:tcPr>
            <w:tcW w:type="dxa" w:w="9972"/>
            <w:shd w:fill="FFFFFF"/>
          </w:tcPr>
          <w:p>
            <w:pPr>
              <w:spacing w:after="0"/>
            </w:pPr>
            <w:r>
              <w:rPr>
                <w:sz w:val="19"/>
              </w:rPr>
              <w:t>☐  Mogę sfinansować zakup częściowo ze środków własnych.</w:t>
            </w:r>
          </w:p>
        </w:tc>
      </w:tr>
      <w:tr>
        <w:trPr>
          <w:trHeight w:val="311" w:hRule="atLeast"/>
        </w:trPr>
        <w:tc>
          <w:tcPr>
            <w:tcW w:type="dxa" w:w="9972"/>
            <w:shd w:fill="FFFFFF"/>
          </w:tcPr>
          <w:p>
            <w:pPr>
              <w:spacing w:after="0"/>
            </w:pPr>
            <w:r>
              <w:rPr>
                <w:sz w:val="19"/>
              </w:rPr>
              <w:t>☐  Nie mogę sfinansować zakupu ze środków własnych bez wsparcia.</w:t>
            </w:r>
          </w:p>
        </w:tc>
      </w:tr>
      <w:tr>
        <w:trPr>
          <w:trHeight w:val="311" w:hRule="atLeast"/>
        </w:trPr>
        <w:tc>
          <w:tcPr>
            <w:tcW w:type="dxa" w:w="9972"/>
            <w:shd w:fill="FFFFFF"/>
          </w:tcPr>
          <w:p>
            <w:pPr>
              <w:spacing w:after="0"/>
            </w:pPr>
            <w:r>
              <w:rPr>
                <w:sz w:val="19"/>
              </w:rPr>
              <w:t>☐  Mogę ubiegać się o finansowanie z innych źródeł.</w:t>
            </w:r>
          </w:p>
        </w:tc>
      </w:tr>
      <w:tr>
        <w:trPr>
          <w:trHeight w:val="311" w:hRule="atLeast"/>
        </w:trPr>
        <w:tc>
          <w:tcPr>
            <w:tcW w:type="dxa" w:w="9972"/>
            <w:shd w:fill="FFFFFF"/>
          </w:tcPr>
          <w:p>
            <w:pPr>
              <w:spacing w:after="0"/>
            </w:pPr>
            <w:r>
              <w:rPr>
                <w:sz w:val="19"/>
              </w:rPr>
              <w:t>☐  Nie posiadam realnej możliwości uzyskania finansowania z innych źródeł.</w:t>
            </w:r>
          </w:p>
        </w:tc>
      </w:tr>
    </w:tbl>
    <w:p/>
    <w:p>
      <w:pPr>
        <w:spacing w:after="40"/>
      </w:pPr>
      <w:r>
        <w:rPr>
          <w:b/>
          <w:i w:val="0"/>
          <w:color w:val="1F3A5A"/>
          <w:sz w:val="21"/>
        </w:rPr>
        <w:t>Krótki opis sytuacji finansowej albo budżetowej dotyczącej zakupu</w:t>
      </w:r>
    </w:p>
    <w:tbl>
      <w:tblPr>
        <w:tblW w:type="auto" w:w="0"/>
        <w:jc w:val="center"/>
        <w:tblLook w:firstColumn="1" w:firstRow="1" w:lastColumn="0" w:lastRow="0" w:noHBand="0" w:noVBand="1" w:val="04A0"/>
      </w:tblPr>
      <w:tblGrid>
        <w:gridCol w:w="9972"/>
      </w:tblGrid>
      <w:tr>
        <w:trPr>
          <w:trHeight w:val="1275" w:hRule="atLeast"/>
        </w:trPr>
        <w:tc>
          <w:tcPr>
            <w:tcW w:type="dxa" w:w="9972"/>
            <w:tcBorders>
              <w:top w:val="single" w:sz="8" w:color="B7C3CF"/>
              <w:left w:val="single" w:sz="8" w:color="B7C3CF"/>
              <w:bottom w:val="single" w:sz="8" w:color="B7C3CF"/>
              <w:right w:val="single" w:sz="8" w:color="B7C3CF"/>
            </w:tcBorders>
            <w:shd w:fill="FFFFFF"/>
          </w:tcPr>
          <w:p>
            <w:pPr>
              <w:spacing w:after="0"/>
            </w:pPr>
            <w:r>
              <w:rPr>
                <w:color w:val="969696"/>
                <w:sz w:val="18"/>
              </w:rPr>
              <w:t>Wpisz odpowiedź...</w:t>
            </w:r>
          </w:p>
        </w:tc>
      </w:tr>
    </w:tbl>
    <w:p/>
    <w:p>
      <w:pPr>
        <w:pStyle w:val="Heading1"/>
      </w:pPr>
      <w:r>
        <w:rPr>
          <w:color w:val="1F3A5A"/>
        </w:rPr>
        <w:t>9. Oświadczenie o dochodach i możliwościach finansowania</w:t>
      </w:r>
    </w:p>
    <w:p>
      <w:r>
        <w:rPr>
          <w:b w:val="0"/>
          <w:i w:val="0"/>
          <w:sz w:val="19"/>
        </w:rPr>
        <w:t>Wnioskodawca składa poniższe oświadczenie w celu umożliwienia Instytutowi oceny zasadności przyznania wsparcia. Oświadczenie nie wymaga załączania zaświadczeń o dochodach, chyba że warunki danego naboru stanowią inaczej.</w:t>
      </w:r>
    </w:p>
    <w:p>
      <w:pPr>
        <w:spacing w:after="80"/>
      </w:pPr>
      <w:r>
        <w:rPr>
          <w:b w:val="0"/>
          <w:i w:val="0"/>
          <w:color w:val="333333"/>
          <w:sz w:val="18"/>
        </w:rPr>
        <w:t>Proszę wskazać średni miesięczny dochód netto Wnioskodawcy z ostatnich 3 miesięcy:</w:t>
      </w:r>
    </w:p>
    <w:tbl>
      <w:tblPr>
        <w:tblW w:type="auto" w:w="0"/>
        <w:jc w:val="center"/>
        <w:tblLook w:firstColumn="1" w:firstRow="1" w:lastColumn="0" w:lastRow="0" w:noHBand="0" w:noVBand="1" w:val="04A0"/>
      </w:tblPr>
      <w:tblGrid>
        <w:gridCol w:w="9972"/>
      </w:tblGrid>
      <w:tr>
        <w:trPr>
          <w:trHeight w:val="311" w:hRule="atLeast"/>
        </w:trPr>
        <w:tc>
          <w:tcPr>
            <w:tcW w:type="dxa" w:w="9972"/>
            <w:shd w:fill="FFFFFF"/>
          </w:tcPr>
          <w:p>
            <w:pPr>
              <w:spacing w:after="0"/>
            </w:pPr>
            <w:r>
              <w:rPr>
                <w:sz w:val="19"/>
              </w:rPr>
              <w:t>☐  do 2 000 zł netto miesięcznie,</w:t>
            </w:r>
          </w:p>
        </w:tc>
      </w:tr>
      <w:tr>
        <w:trPr>
          <w:trHeight w:val="311" w:hRule="atLeast"/>
        </w:trPr>
        <w:tc>
          <w:tcPr>
            <w:tcW w:type="dxa" w:w="9972"/>
            <w:shd w:fill="FFFFFF"/>
          </w:tcPr>
          <w:p>
            <w:pPr>
              <w:spacing w:after="0"/>
            </w:pPr>
            <w:r>
              <w:rPr>
                <w:sz w:val="19"/>
              </w:rPr>
              <w:t>☐  od 2 001 zł do 4 000 zł netto miesięcznie,</w:t>
            </w:r>
          </w:p>
        </w:tc>
      </w:tr>
      <w:tr>
        <w:trPr>
          <w:trHeight w:val="311" w:hRule="atLeast"/>
        </w:trPr>
        <w:tc>
          <w:tcPr>
            <w:tcW w:type="dxa" w:w="9972"/>
            <w:shd w:fill="FFFFFF"/>
          </w:tcPr>
          <w:p>
            <w:pPr>
              <w:spacing w:after="0"/>
            </w:pPr>
            <w:r>
              <w:rPr>
                <w:sz w:val="19"/>
              </w:rPr>
              <w:t>☐  od 4 001 zł do 6 000 zł netto miesięcznie,</w:t>
            </w:r>
          </w:p>
        </w:tc>
      </w:tr>
      <w:tr>
        <w:trPr>
          <w:trHeight w:val="311" w:hRule="atLeast"/>
        </w:trPr>
        <w:tc>
          <w:tcPr>
            <w:tcW w:type="dxa" w:w="9972"/>
            <w:shd w:fill="FFFFFF"/>
          </w:tcPr>
          <w:p>
            <w:pPr>
              <w:spacing w:after="0"/>
            </w:pPr>
            <w:r>
              <w:rPr>
                <w:sz w:val="19"/>
              </w:rPr>
              <w:t>☐  od 6 001 zł do 8 000 zł netto miesięcznie,</w:t>
            </w:r>
          </w:p>
        </w:tc>
      </w:tr>
      <w:tr>
        <w:trPr>
          <w:trHeight w:val="311" w:hRule="atLeast"/>
        </w:trPr>
        <w:tc>
          <w:tcPr>
            <w:tcW w:type="dxa" w:w="9972"/>
            <w:shd w:fill="FFFFFF"/>
          </w:tcPr>
          <w:p>
            <w:pPr>
              <w:spacing w:after="0"/>
            </w:pPr>
            <w:r>
              <w:rPr>
                <w:sz w:val="19"/>
              </w:rPr>
              <w:t>☐  od 8 001 zł do 12 000 zł netto miesięcznie,</w:t>
            </w:r>
          </w:p>
        </w:tc>
      </w:tr>
      <w:tr>
        <w:trPr>
          <w:trHeight w:val="311" w:hRule="atLeast"/>
        </w:trPr>
        <w:tc>
          <w:tcPr>
            <w:tcW w:type="dxa" w:w="9972"/>
            <w:shd w:fill="FFFFFF"/>
          </w:tcPr>
          <w:p>
            <w:pPr>
              <w:spacing w:after="0"/>
            </w:pPr>
            <w:r>
              <w:rPr>
                <w:sz w:val="19"/>
              </w:rPr>
              <w:t>☐  powyżej 12 000 zł netto miesięcznie,</w:t>
            </w:r>
          </w:p>
        </w:tc>
      </w:tr>
      <w:tr>
        <w:trPr>
          <w:trHeight w:val="311" w:hRule="atLeast"/>
        </w:trPr>
        <w:tc>
          <w:tcPr>
            <w:tcW w:type="dxa" w:w="9972"/>
            <w:shd w:fill="FFFFFF"/>
          </w:tcPr>
          <w:p>
            <w:pPr>
              <w:spacing w:after="0"/>
            </w:pPr>
            <w:r>
              <w:rPr>
                <w:sz w:val="19"/>
              </w:rPr>
              <w:t>☐  dochód nieregularny / trudny do uśrednienia.</w:t>
            </w:r>
          </w:p>
        </w:tc>
      </w:tr>
    </w:tbl>
    <w:p/>
    <w:p>
      <w:pPr>
        <w:spacing w:after="40"/>
      </w:pPr>
      <w:r>
        <w:rPr>
          <w:b/>
          <w:i w:val="0"/>
          <w:color w:val="1F3A5A"/>
          <w:sz w:val="21"/>
        </w:rPr>
        <w:t>Krótki opis sytuacji finansowej, jeżeli dochód jest nieregularny albo wymaga wyjaśnienia</w:t>
      </w:r>
    </w:p>
    <w:tbl>
      <w:tblPr>
        <w:tblW w:type="auto" w:w="0"/>
        <w:jc w:val="center"/>
        <w:tblLook w:firstColumn="1" w:firstRow="1" w:lastColumn="0" w:lastRow="0" w:noHBand="0" w:noVBand="1" w:val="04A0"/>
      </w:tblPr>
      <w:tblGrid>
        <w:gridCol w:w="9972"/>
      </w:tblGrid>
      <w:tr>
        <w:trPr>
          <w:trHeight w:val="850" w:hRule="atLeast"/>
        </w:trPr>
        <w:tc>
          <w:tcPr>
            <w:tcW w:type="dxa" w:w="9972"/>
            <w:tcBorders>
              <w:top w:val="single" w:sz="8" w:color="B7C3CF"/>
              <w:left w:val="single" w:sz="8" w:color="B7C3CF"/>
              <w:bottom w:val="single" w:sz="8" w:color="B7C3CF"/>
              <w:right w:val="single" w:sz="8" w:color="B7C3CF"/>
            </w:tcBorders>
            <w:shd w:fill="FFFFFF"/>
          </w:tcPr>
          <w:p>
            <w:pPr>
              <w:spacing w:after="0"/>
            </w:pPr>
            <w:r>
              <w:rPr>
                <w:color w:val="969696"/>
                <w:sz w:val="18"/>
              </w:rPr>
              <w:t>Wpisz odpowiedź...</w:t>
            </w:r>
          </w:p>
        </w:tc>
      </w:tr>
    </w:tbl>
    <w:p/>
    <w:p>
      <w:pPr>
        <w:spacing w:after="80"/>
      </w:pPr>
      <w:r>
        <w:rPr>
          <w:b w:val="0"/>
          <w:i w:val="0"/>
          <w:color w:val="333333"/>
          <w:sz w:val="18"/>
        </w:rPr>
        <w:t>Proszę zaznaczyć właściwą odpowiedź:</w:t>
      </w:r>
    </w:p>
    <w:tbl>
      <w:tblPr>
        <w:tblW w:type="auto" w:w="0"/>
        <w:jc w:val="center"/>
        <w:tblLook w:firstColumn="1" w:firstRow="1" w:lastColumn="0" w:lastRow="0" w:noHBand="0" w:noVBand="1" w:val="04A0"/>
      </w:tblPr>
      <w:tblGrid>
        <w:gridCol w:w="9972"/>
      </w:tblGrid>
      <w:tr>
        <w:trPr>
          <w:trHeight w:val="311" w:hRule="atLeast"/>
        </w:trPr>
        <w:tc>
          <w:tcPr>
            <w:tcW w:type="dxa" w:w="9972"/>
            <w:shd w:fill="FFFFFF"/>
          </w:tcPr>
          <w:p>
            <w:pPr>
              <w:spacing w:after="0"/>
            </w:pPr>
            <w:r>
              <w:rPr>
                <w:sz w:val="19"/>
              </w:rPr>
              <w:t>☐  Posiadam wystarczające środki na pełne sfinansowanie zakupu, ale ubiegam się o wsparcie ze względu na publiczny, badawczy, edukacyjny albo społeczny charakter wykorzystania publikacji.</w:t>
            </w:r>
          </w:p>
        </w:tc>
      </w:tr>
      <w:tr>
        <w:trPr>
          <w:trHeight w:val="311" w:hRule="atLeast"/>
        </w:trPr>
        <w:tc>
          <w:tcPr>
            <w:tcW w:type="dxa" w:w="9972"/>
            <w:shd w:fill="FFFFFF"/>
          </w:tcPr>
          <w:p>
            <w:pPr>
              <w:spacing w:after="0"/>
            </w:pPr>
            <w:r>
              <w:rPr>
                <w:sz w:val="19"/>
              </w:rPr>
              <w:t>☐  Posiadam środki na częściowe sfinansowanie zakupu.</w:t>
            </w:r>
          </w:p>
        </w:tc>
      </w:tr>
      <w:tr>
        <w:trPr>
          <w:trHeight w:val="311" w:hRule="atLeast"/>
        </w:trPr>
        <w:tc>
          <w:tcPr>
            <w:tcW w:type="dxa" w:w="9972"/>
            <w:shd w:fill="FFFFFF"/>
          </w:tcPr>
          <w:p>
            <w:pPr>
              <w:spacing w:after="0"/>
            </w:pPr>
            <w:r>
              <w:rPr>
                <w:sz w:val="19"/>
              </w:rPr>
              <w:t>☐  Nie posiadam obecnie środków na sfinansowanie zakupu bez wsparcia.</w:t>
            </w:r>
          </w:p>
        </w:tc>
      </w:tr>
      <w:tr>
        <w:trPr>
          <w:trHeight w:val="311" w:hRule="atLeast"/>
        </w:trPr>
        <w:tc>
          <w:tcPr>
            <w:tcW w:type="dxa" w:w="9972"/>
            <w:shd w:fill="FFFFFF"/>
          </w:tcPr>
          <w:p>
            <w:pPr>
              <w:spacing w:after="0"/>
            </w:pPr>
            <w:r>
              <w:rPr>
                <w:sz w:val="19"/>
              </w:rPr>
              <w:t>☐  Posiadam możliwość finansowania instytucjonalnego, ale jej wykorzystanie na zakup publikacji wymaga ograniczenia kosztu albo współfinansowania.</w:t>
            </w:r>
          </w:p>
        </w:tc>
      </w:tr>
      <w:tr>
        <w:trPr>
          <w:trHeight w:val="311" w:hRule="atLeast"/>
        </w:trPr>
        <w:tc>
          <w:tcPr>
            <w:tcW w:type="dxa" w:w="9972"/>
            <w:shd w:fill="FFFFFF"/>
          </w:tcPr>
          <w:p>
            <w:pPr>
              <w:spacing w:after="0"/>
            </w:pPr>
            <w:r>
              <w:rPr>
                <w:sz w:val="19"/>
              </w:rPr>
              <w:t>☐  Nie posiadam finansowania instytucjonalnego.</w:t>
            </w:r>
          </w:p>
        </w:tc>
      </w:tr>
      <w:tr>
        <w:trPr>
          <w:trHeight w:val="311" w:hRule="atLeast"/>
        </w:trPr>
        <w:tc>
          <w:tcPr>
            <w:tcW w:type="dxa" w:w="9972"/>
            <w:shd w:fill="FFFFFF"/>
          </w:tcPr>
          <w:p>
            <w:pPr>
              <w:spacing w:after="0"/>
            </w:pPr>
            <w:r>
              <w:rPr>
                <w:sz w:val="19"/>
              </w:rPr>
              <w:t>☐  Inna sytuacja.</w:t>
            </w:r>
          </w:p>
        </w:tc>
      </w:tr>
    </w:tbl>
    <w:p/>
    <w:p>
      <w:pPr>
        <w:spacing w:after="40"/>
      </w:pPr>
      <w:r>
        <w:rPr>
          <w:b/>
          <w:i w:val="0"/>
          <w:color w:val="1F3A5A"/>
          <w:sz w:val="21"/>
        </w:rPr>
        <w:t>Krótki opis sytuacji, jeżeli wymaga wyjaśnienia</w:t>
      </w:r>
    </w:p>
    <w:tbl>
      <w:tblPr>
        <w:tblW w:type="auto" w:w="0"/>
        <w:jc w:val="center"/>
        <w:tblLook w:firstColumn="1" w:firstRow="1" w:lastColumn="0" w:lastRow="0" w:noHBand="0" w:noVBand="1" w:val="04A0"/>
      </w:tblPr>
      <w:tblGrid>
        <w:gridCol w:w="9972"/>
      </w:tblGrid>
      <w:tr>
        <w:trPr>
          <w:trHeight w:val="850" w:hRule="atLeast"/>
        </w:trPr>
        <w:tc>
          <w:tcPr>
            <w:tcW w:type="dxa" w:w="9972"/>
            <w:tcBorders>
              <w:top w:val="single" w:sz="8" w:color="B7C3CF"/>
              <w:left w:val="single" w:sz="8" w:color="B7C3CF"/>
              <w:bottom w:val="single" w:sz="8" w:color="B7C3CF"/>
              <w:right w:val="single" w:sz="8" w:color="B7C3CF"/>
            </w:tcBorders>
            <w:shd w:fill="FFFFFF"/>
          </w:tcPr>
          <w:p>
            <w:pPr>
              <w:spacing w:after="0"/>
            </w:pPr>
            <w:r>
              <w:rPr>
                <w:color w:val="969696"/>
                <w:sz w:val="18"/>
              </w:rPr>
              <w:t>Wpisz odpowiedź...</w:t>
            </w:r>
          </w:p>
        </w:tc>
      </w:tr>
    </w:tbl>
    <w:p/>
    <w:p>
      <w:pPr>
        <w:pStyle w:val="Heading1"/>
      </w:pPr>
      <w:r>
        <w:rPr>
          <w:color w:val="1F3A5A"/>
        </w:rPr>
        <w:t>10. Inne dofinansowania tej samej publikacji, licencji albo pakietu</w:t>
      </w:r>
    </w:p>
    <w:p>
      <w:pPr>
        <w:spacing w:after="80"/>
      </w:pPr>
      <w:r>
        <w:rPr>
          <w:b w:val="0"/>
          <w:i w:val="0"/>
          <w:color w:val="333333"/>
          <w:sz w:val="18"/>
        </w:rPr>
        <w:t>Proszę wskazać, czy Wnioskodawca ubiega się, ubiegał się albo otrzymał dofinansowanie tej samej publikacji, licencji albo pakietu dostępu z innego źródła.</w:t>
      </w:r>
    </w:p>
    <w:tbl>
      <w:tblPr>
        <w:tblW w:type="auto" w:w="0"/>
        <w:jc w:val="center"/>
        <w:tblLook w:firstColumn="1" w:firstRow="1" w:lastColumn="0" w:lastRow="0" w:noHBand="0" w:noVBand="1" w:val="04A0"/>
      </w:tblPr>
      <w:tblGrid>
        <w:gridCol w:w="9972"/>
      </w:tblGrid>
      <w:tr>
        <w:trPr>
          <w:trHeight w:val="311" w:hRule="atLeast"/>
        </w:trPr>
        <w:tc>
          <w:tcPr>
            <w:tcW w:type="dxa" w:w="9972"/>
            <w:shd w:fill="FFFFFF"/>
          </w:tcPr>
          <w:p>
            <w:pPr>
              <w:spacing w:after="0"/>
            </w:pPr>
            <w:r>
              <w:rPr>
                <w:sz w:val="19"/>
              </w:rPr>
              <w:t>☐  Nie ubiegam się i nie otrzymałem/am innego dofinansowania tej samej publikacji, licencji albo pakietu dostępu.</w:t>
            </w:r>
          </w:p>
        </w:tc>
      </w:tr>
      <w:tr>
        <w:trPr>
          <w:trHeight w:val="311" w:hRule="atLeast"/>
        </w:trPr>
        <w:tc>
          <w:tcPr>
            <w:tcW w:type="dxa" w:w="9972"/>
            <w:shd w:fill="FFFFFF"/>
          </w:tcPr>
          <w:p>
            <w:pPr>
              <w:spacing w:after="0"/>
            </w:pPr>
            <w:r>
              <w:rPr>
                <w:sz w:val="19"/>
              </w:rPr>
              <w:t>☐  Ubiegam się o inne dofinansowanie.</w:t>
            </w:r>
          </w:p>
        </w:tc>
      </w:tr>
      <w:tr>
        <w:trPr>
          <w:trHeight w:val="311" w:hRule="atLeast"/>
        </w:trPr>
        <w:tc>
          <w:tcPr>
            <w:tcW w:type="dxa" w:w="9972"/>
            <w:shd w:fill="FFFFFF"/>
          </w:tcPr>
          <w:p>
            <w:pPr>
              <w:spacing w:after="0"/>
            </w:pPr>
            <w:r>
              <w:rPr>
                <w:sz w:val="19"/>
              </w:rPr>
              <w:t>☐  Otrzymałem/am inne dofinansowanie.</w:t>
            </w:r>
          </w:p>
        </w:tc>
      </w:tr>
      <w:tr>
        <w:trPr>
          <w:trHeight w:val="311" w:hRule="atLeast"/>
        </w:trPr>
        <w:tc>
          <w:tcPr>
            <w:tcW w:type="dxa" w:w="9972"/>
            <w:shd w:fill="FFFFFF"/>
          </w:tcPr>
          <w:p>
            <w:pPr>
              <w:spacing w:after="0"/>
            </w:pPr>
            <w:r>
              <w:rPr>
                <w:sz w:val="19"/>
              </w:rPr>
              <w:t>☐  Otrzymałem/am odmowę dofinansowania z innego źródła.</w:t>
            </w:r>
          </w:p>
        </w:tc>
      </w:tr>
    </w:tbl>
    <w:p/>
    <w:p>
      <w:r>
        <w:rPr>
          <w:b w:val="0"/>
          <w:i w:val="0"/>
          <w:sz w:val="19"/>
        </w:rPr>
        <w:t>Jeżeli Wnioskodawca ubiega się, ubiegał się albo otrzymał inne dofinansowanie, należy uzupełnić poniższą tabelę.</w:t>
      </w:r>
    </w:p>
    <w:tbl>
      <w:tblPr>
        <w:tblW w:type="auto" w:w="0"/>
        <w:jc w:val="center"/>
        <w:tblLook w:firstColumn="1" w:firstRow="1" w:lastColumn="0" w:lastRow="0" w:noHBand="0" w:noVBand="1" w:val="04A0"/>
      </w:tblPr>
      <w:tblGrid>
        <w:gridCol w:w="1994"/>
        <w:gridCol w:w="1994"/>
        <w:gridCol w:w="1994"/>
        <w:gridCol w:w="1994"/>
        <w:gridCol w:w="1994"/>
      </w:tblGrid>
      <w:tr>
        <w:tc>
          <w:tcPr>
            <w:tcW w:type="dxa" w:w="1994"/>
            <w:tcBorders>
              <w:top w:val="single" w:sz="8" w:color="B7C3CF"/>
              <w:left w:val="single" w:sz="8" w:color="B7C3CF"/>
              <w:bottom w:val="single" w:sz="8" w:color="B7C3CF"/>
              <w:right w:val="single" w:sz="8" w:color="B7C3CF"/>
            </w:tcBorders>
            <w:shd w:fill="EAF1F7"/>
          </w:tcPr>
          <w:p>
            <w:pPr>
              <w:spacing w:after="0"/>
            </w:pPr>
            <w:r/>
            <w:r>
              <w:rPr>
                <w:b/>
                <w:color w:val="1F3A5A"/>
                <w:sz w:val="17"/>
              </w:rPr>
              <w:t>Instytucja finansująca</w:t>
            </w:r>
          </w:p>
        </w:tc>
        <w:tc>
          <w:tcPr>
            <w:tcW w:type="dxa" w:w="1994"/>
            <w:tcBorders>
              <w:top w:val="single" w:sz="8" w:color="B7C3CF"/>
              <w:left w:val="single" w:sz="8" w:color="B7C3CF"/>
              <w:bottom w:val="single" w:sz="8" w:color="B7C3CF"/>
              <w:right w:val="single" w:sz="8" w:color="B7C3CF"/>
            </w:tcBorders>
            <w:shd w:fill="EAF1F7"/>
          </w:tcPr>
          <w:p>
            <w:pPr>
              <w:spacing w:after="0"/>
            </w:pPr>
            <w:r/>
            <w:r>
              <w:rPr>
                <w:b/>
                <w:color w:val="1F3A5A"/>
                <w:sz w:val="17"/>
              </w:rPr>
              <w:t>Nazwa programu</w:t>
            </w:r>
          </w:p>
        </w:tc>
        <w:tc>
          <w:tcPr>
            <w:tcW w:type="dxa" w:w="1994"/>
            <w:tcBorders>
              <w:top w:val="single" w:sz="8" w:color="B7C3CF"/>
              <w:left w:val="single" w:sz="8" w:color="B7C3CF"/>
              <w:bottom w:val="single" w:sz="8" w:color="B7C3CF"/>
              <w:right w:val="single" w:sz="8" w:color="B7C3CF"/>
            </w:tcBorders>
            <w:shd w:fill="EAF1F7"/>
          </w:tcPr>
          <w:p>
            <w:pPr>
              <w:spacing w:after="0"/>
            </w:pPr>
            <w:r/>
            <w:r>
              <w:rPr>
                <w:b/>
                <w:color w:val="1F3A5A"/>
                <w:sz w:val="17"/>
              </w:rPr>
              <w:t>Kwota wnioskowana / przyznana</w:t>
            </w:r>
          </w:p>
        </w:tc>
        <w:tc>
          <w:tcPr>
            <w:tcW w:type="dxa" w:w="1994"/>
            <w:tcBorders>
              <w:top w:val="single" w:sz="8" w:color="B7C3CF"/>
              <w:left w:val="single" w:sz="8" w:color="B7C3CF"/>
              <w:bottom w:val="single" w:sz="8" w:color="B7C3CF"/>
              <w:right w:val="single" w:sz="8" w:color="B7C3CF"/>
            </w:tcBorders>
            <w:shd w:fill="EAF1F7"/>
          </w:tcPr>
          <w:p>
            <w:pPr>
              <w:spacing w:after="0"/>
            </w:pPr>
            <w:r/>
            <w:r>
              <w:rPr>
                <w:b/>
                <w:color w:val="1F3A5A"/>
                <w:sz w:val="17"/>
              </w:rPr>
              <w:t>Status</w:t>
            </w:r>
          </w:p>
        </w:tc>
        <w:tc>
          <w:tcPr>
            <w:tcW w:type="dxa" w:w="1994"/>
            <w:tcBorders>
              <w:top w:val="single" w:sz="8" w:color="B7C3CF"/>
              <w:left w:val="single" w:sz="8" w:color="B7C3CF"/>
              <w:bottom w:val="single" w:sz="8" w:color="B7C3CF"/>
              <w:right w:val="single" w:sz="8" w:color="B7C3CF"/>
            </w:tcBorders>
            <w:shd w:fill="EAF1F7"/>
          </w:tcPr>
          <w:p>
            <w:pPr>
              <w:spacing w:after="0"/>
            </w:pPr>
            <w:r/>
            <w:r>
              <w:rPr>
                <w:b/>
                <w:color w:val="1F3A5A"/>
                <w:sz w:val="17"/>
              </w:rPr>
              <w:t>Uwagi</w:t>
            </w:r>
          </w:p>
        </w:tc>
      </w:tr>
      <w:tr>
        <w:trPr>
          <w:trHeight w:val="567" w:hRule="atLeast"/>
        </w:trPr>
        <w:tc>
          <w:tcPr>
            <w:tcW w:type="dxa" w:w="1994"/>
            <w:tcBorders>
              <w:top w:val="single" w:sz="8" w:color="B7C3CF"/>
              <w:left w:val="single" w:sz="8" w:color="B7C3CF"/>
              <w:bottom w:val="single" w:sz="8" w:color="B7C3CF"/>
              <w:right w:val="single" w:sz="8" w:color="B7C3CF"/>
            </w:tcBorders>
          </w:tcPr>
          <w:p>
            <w:pPr>
              <w:spacing w:after="0"/>
            </w:pPr>
            <w:r/>
            <w:r>
              <w:rPr>
                <w:b w:val="0"/>
                <w:sz w:val="17"/>
              </w:rPr>
              <w:t xml:space="preserve"> </w:t>
            </w:r>
          </w:p>
        </w:tc>
        <w:tc>
          <w:tcPr>
            <w:tcW w:type="dxa" w:w="1994"/>
            <w:tcBorders>
              <w:top w:val="single" w:sz="8" w:color="B7C3CF"/>
              <w:left w:val="single" w:sz="8" w:color="B7C3CF"/>
              <w:bottom w:val="single" w:sz="8" w:color="B7C3CF"/>
              <w:right w:val="single" w:sz="8" w:color="B7C3CF"/>
            </w:tcBorders>
          </w:tcPr>
          <w:p>
            <w:pPr>
              <w:spacing w:after="0"/>
            </w:pPr>
            <w:r/>
            <w:r>
              <w:rPr>
                <w:b w:val="0"/>
                <w:sz w:val="17"/>
              </w:rPr>
              <w:t xml:space="preserve"> </w:t>
            </w:r>
          </w:p>
        </w:tc>
        <w:tc>
          <w:tcPr>
            <w:tcW w:type="dxa" w:w="1994"/>
            <w:tcBorders>
              <w:top w:val="single" w:sz="8" w:color="B7C3CF"/>
              <w:left w:val="single" w:sz="8" w:color="B7C3CF"/>
              <w:bottom w:val="single" w:sz="8" w:color="B7C3CF"/>
              <w:right w:val="single" w:sz="8" w:color="B7C3CF"/>
            </w:tcBorders>
          </w:tcPr>
          <w:p>
            <w:pPr>
              <w:spacing w:after="0"/>
            </w:pPr>
            <w:r/>
            <w:r>
              <w:rPr>
                <w:b w:val="0"/>
                <w:sz w:val="17"/>
              </w:rPr>
              <w:t xml:space="preserve"> </w:t>
            </w:r>
          </w:p>
        </w:tc>
        <w:tc>
          <w:tcPr>
            <w:tcW w:type="dxa" w:w="1994"/>
            <w:tcBorders>
              <w:top w:val="single" w:sz="8" w:color="B7C3CF"/>
              <w:left w:val="single" w:sz="8" w:color="B7C3CF"/>
              <w:bottom w:val="single" w:sz="8" w:color="B7C3CF"/>
              <w:right w:val="single" w:sz="8" w:color="B7C3CF"/>
            </w:tcBorders>
          </w:tcPr>
          <w:p>
            <w:pPr>
              <w:spacing w:after="0"/>
            </w:pPr>
            <w:r/>
            <w:r>
              <w:rPr>
                <w:b w:val="0"/>
                <w:sz w:val="17"/>
              </w:rPr>
              <w:t xml:space="preserve"> </w:t>
            </w:r>
          </w:p>
        </w:tc>
        <w:tc>
          <w:tcPr>
            <w:tcW w:type="dxa" w:w="1994"/>
            <w:tcBorders>
              <w:top w:val="single" w:sz="8" w:color="B7C3CF"/>
              <w:left w:val="single" w:sz="8" w:color="B7C3CF"/>
              <w:bottom w:val="single" w:sz="8" w:color="B7C3CF"/>
              <w:right w:val="single" w:sz="8" w:color="B7C3CF"/>
            </w:tcBorders>
          </w:tcPr>
          <w:p>
            <w:pPr>
              <w:spacing w:after="0"/>
            </w:pPr>
            <w:r/>
            <w:r>
              <w:rPr>
                <w:b w:val="0"/>
                <w:sz w:val="17"/>
              </w:rPr>
              <w:t xml:space="preserve"> </w:t>
            </w:r>
          </w:p>
        </w:tc>
      </w:tr>
      <w:tr>
        <w:trPr>
          <w:trHeight w:val="567" w:hRule="atLeast"/>
        </w:trPr>
        <w:tc>
          <w:tcPr>
            <w:tcW w:type="dxa" w:w="1994"/>
            <w:tcBorders>
              <w:top w:val="single" w:sz="8" w:color="B7C3CF"/>
              <w:left w:val="single" w:sz="8" w:color="B7C3CF"/>
              <w:bottom w:val="single" w:sz="8" w:color="B7C3CF"/>
              <w:right w:val="single" w:sz="8" w:color="B7C3CF"/>
            </w:tcBorders>
          </w:tcPr>
          <w:p>
            <w:pPr>
              <w:spacing w:after="0"/>
            </w:pPr>
            <w:r/>
            <w:r>
              <w:rPr>
                <w:b w:val="0"/>
                <w:sz w:val="17"/>
              </w:rPr>
              <w:t xml:space="preserve"> </w:t>
            </w:r>
          </w:p>
        </w:tc>
        <w:tc>
          <w:tcPr>
            <w:tcW w:type="dxa" w:w="1994"/>
            <w:tcBorders>
              <w:top w:val="single" w:sz="8" w:color="B7C3CF"/>
              <w:left w:val="single" w:sz="8" w:color="B7C3CF"/>
              <w:bottom w:val="single" w:sz="8" w:color="B7C3CF"/>
              <w:right w:val="single" w:sz="8" w:color="B7C3CF"/>
            </w:tcBorders>
          </w:tcPr>
          <w:p>
            <w:pPr>
              <w:spacing w:after="0"/>
            </w:pPr>
            <w:r/>
            <w:r>
              <w:rPr>
                <w:b w:val="0"/>
                <w:sz w:val="17"/>
              </w:rPr>
              <w:t xml:space="preserve"> </w:t>
            </w:r>
          </w:p>
        </w:tc>
        <w:tc>
          <w:tcPr>
            <w:tcW w:type="dxa" w:w="1994"/>
            <w:tcBorders>
              <w:top w:val="single" w:sz="8" w:color="B7C3CF"/>
              <w:left w:val="single" w:sz="8" w:color="B7C3CF"/>
              <w:bottom w:val="single" w:sz="8" w:color="B7C3CF"/>
              <w:right w:val="single" w:sz="8" w:color="B7C3CF"/>
            </w:tcBorders>
          </w:tcPr>
          <w:p>
            <w:pPr>
              <w:spacing w:after="0"/>
            </w:pPr>
            <w:r/>
            <w:r>
              <w:rPr>
                <w:b w:val="0"/>
                <w:sz w:val="17"/>
              </w:rPr>
              <w:t xml:space="preserve"> </w:t>
            </w:r>
          </w:p>
        </w:tc>
        <w:tc>
          <w:tcPr>
            <w:tcW w:type="dxa" w:w="1994"/>
            <w:tcBorders>
              <w:top w:val="single" w:sz="8" w:color="B7C3CF"/>
              <w:left w:val="single" w:sz="8" w:color="B7C3CF"/>
              <w:bottom w:val="single" w:sz="8" w:color="B7C3CF"/>
              <w:right w:val="single" w:sz="8" w:color="B7C3CF"/>
            </w:tcBorders>
          </w:tcPr>
          <w:p>
            <w:pPr>
              <w:spacing w:after="0"/>
            </w:pPr>
            <w:r/>
            <w:r>
              <w:rPr>
                <w:b w:val="0"/>
                <w:sz w:val="17"/>
              </w:rPr>
              <w:t xml:space="preserve"> </w:t>
            </w:r>
          </w:p>
        </w:tc>
        <w:tc>
          <w:tcPr>
            <w:tcW w:type="dxa" w:w="1994"/>
            <w:tcBorders>
              <w:top w:val="single" w:sz="8" w:color="B7C3CF"/>
              <w:left w:val="single" w:sz="8" w:color="B7C3CF"/>
              <w:bottom w:val="single" w:sz="8" w:color="B7C3CF"/>
              <w:right w:val="single" w:sz="8" w:color="B7C3CF"/>
            </w:tcBorders>
          </w:tcPr>
          <w:p>
            <w:pPr>
              <w:spacing w:after="0"/>
            </w:pPr>
            <w:r/>
            <w:r>
              <w:rPr>
                <w:b w:val="0"/>
                <w:sz w:val="17"/>
              </w:rPr>
              <w:t xml:space="preserve"> </w:t>
            </w:r>
          </w:p>
        </w:tc>
      </w:tr>
    </w:tbl>
    <w:tbl>
      <w:tblPr>
        <w:tblW w:type="auto" w:w="0"/>
        <w:jc w:val="center"/>
        <w:tblLook w:firstColumn="1" w:firstRow="1" w:lastColumn="0" w:lastRow="0" w:noHBand="0" w:noVBand="1" w:val="04A0"/>
      </w:tblPr>
      <w:tblGrid>
        <w:gridCol w:w="9972"/>
      </w:tblGrid>
      <w:tr>
        <w:tc>
          <w:tcPr>
            <w:tcW w:type="dxa" w:w="9972"/>
            <w:tcBorders>
              <w:top w:val="single" w:sz="8" w:color="9FB4C8"/>
              <w:left w:val="single" w:sz="8" w:color="9FB4C8"/>
              <w:bottom w:val="single" w:sz="8" w:color="9FB4C8"/>
              <w:right w:val="single" w:sz="8" w:color="9FB4C8"/>
            </w:tcBorders>
            <w:shd w:fill="EAF1F7"/>
          </w:tcPr>
          <w:p>
            <w:pPr>
              <w:spacing w:after="0"/>
            </w:pPr>
            <w:r>
              <w:rPr>
                <w:color w:val="333333"/>
                <w:sz w:val="18"/>
              </w:rPr>
              <w:t>Informacja: Łączna wartość wsparcia przyznanego przez Instytut oraz finansowania uzyskanego z innych źródeł nie może przekroczyć 100% ceny publikacji, licencji albo pakietu dostępu, którego dotyczy wniosek. W przypadku czynnych podatników VAT, którym przysługuje prawo do odliczenia podatku VAT, limit ten odnosi się do kwoty netto.</w:t>
            </w:r>
          </w:p>
        </w:tc>
      </w:tr>
    </w:tbl>
    <w:p/>
    <w:p>
      <w:r>
        <w:br w:type="page"/>
      </w:r>
    </w:p>
    <w:p>
      <w:pPr>
        <w:pStyle w:val="Heading1"/>
      </w:pPr>
      <w:r>
        <w:rPr>
          <w:color w:val="1F3A5A"/>
        </w:rPr>
        <w:t>11. Załączniki</w:t>
      </w:r>
    </w:p>
    <w:p>
      <w:r>
        <w:rPr>
          <w:b w:val="0"/>
          <w:i w:val="0"/>
          <w:sz w:val="19"/>
        </w:rPr>
        <w:t>Do wniosku należy załączyć wyłącznie dokumenty wymagane w formularzu albo w warunkach danego naboru oraz dokumenty, które Wnioskodawca uznaje za potrzebne do potwierdzenia prawdziwości danych zawartych we wniosku.</w:t>
      </w:r>
    </w:p>
    <w:p>
      <w:pPr>
        <w:pStyle w:val="ListNumber"/>
        <w:spacing w:after="60"/>
      </w:pPr>
      <w:r>
        <w:rPr>
          <w:sz w:val="18"/>
        </w:rPr>
        <w:t>Dokument potwierdzający status Wnioskodawcy, jeżeli Wnioskodawca powołuje się na status doktoranta, studenta, badacza, autora, edukatora, dziennikarza, analityka albo inny status wymagający potwierdzenia.</w:t>
      </w:r>
    </w:p>
    <w:p>
      <w:pPr>
        <w:pStyle w:val="ListNumber"/>
        <w:spacing w:after="60"/>
      </w:pPr>
      <w:r>
        <w:rPr>
          <w:sz w:val="18"/>
        </w:rPr>
        <w:t>Kopię oryginału oraz tłumaczenie na język polski albo angielski, jeżeli którykolwiek załącznik został sporządzony w innym języku niż polski albo angielski.</w:t>
      </w:r>
    </w:p>
    <w:p>
      <w:pPr>
        <w:pStyle w:val="ListNumber"/>
        <w:spacing w:after="60"/>
      </w:pPr>
      <w:r>
        <w:rPr>
          <w:sz w:val="18"/>
        </w:rPr>
        <w:t>Inne dokumenty potwierdzające prawdziwość danych zawartych we wniosku, jeżeli Wnioskodawca uzna je za potrzebne albo jeżeli zostały wskazane w warunkach danego naboru.</w:t>
      </w:r>
    </w:p>
    <w:p>
      <w:r>
        <w:rPr>
          <w:b/>
          <w:i w:val="0"/>
          <w:color w:val="1F3A5A"/>
          <w:sz w:val="20"/>
        </w:rPr>
        <w:t>Lista załączników składanych wraz z wnioskiem:</w:t>
      </w:r>
    </w:p>
    <w:tbl>
      <w:tblPr>
        <w:tblW w:type="auto" w:w="0"/>
        <w:jc w:val="center"/>
        <w:tblLook w:firstColumn="1" w:firstRow="1" w:lastColumn="0" w:lastRow="0" w:noHBand="0" w:noVBand="1" w:val="04A0"/>
      </w:tblPr>
      <w:tblGrid>
        <w:gridCol w:w="3324"/>
        <w:gridCol w:w="3324"/>
        <w:gridCol w:w="3324"/>
      </w:tblGrid>
      <w:tr>
        <w:tc>
          <w:tcPr>
            <w:tcW w:type="dxa" w:w="3324"/>
            <w:tcBorders>
              <w:top w:val="single" w:sz="8" w:color="B7C3CF"/>
              <w:left w:val="single" w:sz="8" w:color="B7C3CF"/>
              <w:bottom w:val="single" w:sz="8" w:color="B7C3CF"/>
              <w:right w:val="single" w:sz="8" w:color="B7C3CF"/>
            </w:tcBorders>
            <w:shd w:fill="EAF1F7"/>
          </w:tcPr>
          <w:p>
            <w:pPr>
              <w:spacing w:after="0"/>
            </w:pPr>
            <w:r/>
            <w:r>
              <w:rPr>
                <w:b/>
                <w:color w:val="1F3A5A"/>
                <w:sz w:val="18"/>
              </w:rPr>
              <w:t>Lp.</w:t>
            </w:r>
          </w:p>
        </w:tc>
        <w:tc>
          <w:tcPr>
            <w:tcW w:type="dxa" w:w="3324"/>
            <w:tcBorders>
              <w:top w:val="single" w:sz="8" w:color="B7C3CF"/>
              <w:left w:val="single" w:sz="8" w:color="B7C3CF"/>
              <w:bottom w:val="single" w:sz="8" w:color="B7C3CF"/>
              <w:right w:val="single" w:sz="8" w:color="B7C3CF"/>
            </w:tcBorders>
            <w:shd w:fill="EAF1F7"/>
          </w:tcPr>
          <w:p>
            <w:pPr>
              <w:spacing w:after="0"/>
            </w:pPr>
            <w:r/>
            <w:r>
              <w:rPr>
                <w:b/>
                <w:color w:val="1F3A5A"/>
                <w:sz w:val="18"/>
              </w:rPr>
              <w:t>Nazwa załącznika</w:t>
            </w:r>
          </w:p>
        </w:tc>
        <w:tc>
          <w:tcPr>
            <w:tcW w:type="dxa" w:w="3324"/>
            <w:tcBorders>
              <w:top w:val="single" w:sz="8" w:color="B7C3CF"/>
              <w:left w:val="single" w:sz="8" w:color="B7C3CF"/>
              <w:bottom w:val="single" w:sz="8" w:color="B7C3CF"/>
              <w:right w:val="single" w:sz="8" w:color="B7C3CF"/>
            </w:tcBorders>
            <w:shd w:fill="EAF1F7"/>
          </w:tcPr>
          <w:p>
            <w:pPr>
              <w:spacing w:after="0"/>
            </w:pPr>
            <w:r/>
            <w:r>
              <w:rPr>
                <w:b/>
                <w:color w:val="1F3A5A"/>
                <w:sz w:val="18"/>
              </w:rPr>
              <w:t>Język dokumentu</w:t>
            </w:r>
          </w:p>
        </w:tc>
      </w:tr>
      <w:tr>
        <w:trPr>
          <w:trHeight w:val="425" w:hRule="atLeast"/>
        </w:trPr>
        <w:tc>
          <w:tcPr>
            <w:tcW w:type="dxa" w:w="3324"/>
            <w:tcBorders>
              <w:top w:val="single" w:sz="8" w:color="B7C3CF"/>
              <w:left w:val="single" w:sz="8" w:color="B7C3CF"/>
              <w:bottom w:val="single" w:sz="8" w:color="B7C3CF"/>
              <w:right w:val="single" w:sz="8" w:color="B7C3CF"/>
            </w:tcBorders>
          </w:tcPr>
          <w:p>
            <w:pPr>
              <w:spacing w:after="0"/>
            </w:pPr>
            <w:r/>
            <w:r>
              <w:rPr>
                <w:b w:val="0"/>
                <w:sz w:val="18"/>
              </w:rPr>
              <w:t>1.</w:t>
            </w:r>
          </w:p>
        </w:tc>
        <w:tc>
          <w:tcPr>
            <w:tcW w:type="dxa" w:w="3324"/>
            <w:tcBorders>
              <w:top w:val="single" w:sz="8" w:color="B7C3CF"/>
              <w:left w:val="single" w:sz="8" w:color="B7C3CF"/>
              <w:bottom w:val="single" w:sz="8" w:color="B7C3CF"/>
              <w:right w:val="single" w:sz="8" w:color="B7C3CF"/>
            </w:tcBorders>
          </w:tcPr>
          <w:p>
            <w:pPr>
              <w:spacing w:after="0"/>
            </w:pPr>
            <w:r/>
            <w:r>
              <w:rPr>
                <w:b w:val="0"/>
                <w:sz w:val="18"/>
              </w:rPr>
              <w:t xml:space="preserve"> </w:t>
            </w:r>
          </w:p>
        </w:tc>
        <w:tc>
          <w:tcPr>
            <w:tcW w:type="dxa" w:w="3324"/>
            <w:tcBorders>
              <w:top w:val="single" w:sz="8" w:color="B7C3CF"/>
              <w:left w:val="single" w:sz="8" w:color="B7C3CF"/>
              <w:bottom w:val="single" w:sz="8" w:color="B7C3CF"/>
              <w:right w:val="single" w:sz="8" w:color="B7C3CF"/>
            </w:tcBorders>
          </w:tcPr>
          <w:p>
            <w:pPr>
              <w:spacing w:after="0"/>
            </w:pPr>
            <w:r/>
            <w:r>
              <w:rPr>
                <w:b w:val="0"/>
                <w:sz w:val="18"/>
              </w:rPr>
              <w:t xml:space="preserve"> </w:t>
            </w:r>
          </w:p>
        </w:tc>
      </w:tr>
      <w:tr>
        <w:trPr>
          <w:trHeight w:val="425" w:hRule="atLeast"/>
        </w:trPr>
        <w:tc>
          <w:tcPr>
            <w:tcW w:type="dxa" w:w="3324"/>
            <w:tcBorders>
              <w:top w:val="single" w:sz="8" w:color="B7C3CF"/>
              <w:left w:val="single" w:sz="8" w:color="B7C3CF"/>
              <w:bottom w:val="single" w:sz="8" w:color="B7C3CF"/>
              <w:right w:val="single" w:sz="8" w:color="B7C3CF"/>
            </w:tcBorders>
          </w:tcPr>
          <w:p>
            <w:pPr>
              <w:spacing w:after="0"/>
            </w:pPr>
            <w:r/>
            <w:r>
              <w:rPr>
                <w:b w:val="0"/>
                <w:sz w:val="18"/>
              </w:rPr>
              <w:t>2.</w:t>
            </w:r>
          </w:p>
        </w:tc>
        <w:tc>
          <w:tcPr>
            <w:tcW w:type="dxa" w:w="3324"/>
            <w:tcBorders>
              <w:top w:val="single" w:sz="8" w:color="B7C3CF"/>
              <w:left w:val="single" w:sz="8" w:color="B7C3CF"/>
              <w:bottom w:val="single" w:sz="8" w:color="B7C3CF"/>
              <w:right w:val="single" w:sz="8" w:color="B7C3CF"/>
            </w:tcBorders>
          </w:tcPr>
          <w:p>
            <w:pPr>
              <w:spacing w:after="0"/>
            </w:pPr>
            <w:r/>
            <w:r>
              <w:rPr>
                <w:b w:val="0"/>
                <w:sz w:val="18"/>
              </w:rPr>
              <w:t xml:space="preserve"> </w:t>
            </w:r>
          </w:p>
        </w:tc>
        <w:tc>
          <w:tcPr>
            <w:tcW w:type="dxa" w:w="3324"/>
            <w:tcBorders>
              <w:top w:val="single" w:sz="8" w:color="B7C3CF"/>
              <w:left w:val="single" w:sz="8" w:color="B7C3CF"/>
              <w:bottom w:val="single" w:sz="8" w:color="B7C3CF"/>
              <w:right w:val="single" w:sz="8" w:color="B7C3CF"/>
            </w:tcBorders>
          </w:tcPr>
          <w:p>
            <w:pPr>
              <w:spacing w:after="0"/>
            </w:pPr>
            <w:r/>
            <w:r>
              <w:rPr>
                <w:b w:val="0"/>
                <w:sz w:val="18"/>
              </w:rPr>
              <w:t xml:space="preserve"> </w:t>
            </w:r>
          </w:p>
        </w:tc>
      </w:tr>
      <w:tr>
        <w:trPr>
          <w:trHeight w:val="425" w:hRule="atLeast"/>
        </w:trPr>
        <w:tc>
          <w:tcPr>
            <w:tcW w:type="dxa" w:w="3324"/>
            <w:tcBorders>
              <w:top w:val="single" w:sz="8" w:color="B7C3CF"/>
              <w:left w:val="single" w:sz="8" w:color="B7C3CF"/>
              <w:bottom w:val="single" w:sz="8" w:color="B7C3CF"/>
              <w:right w:val="single" w:sz="8" w:color="B7C3CF"/>
            </w:tcBorders>
          </w:tcPr>
          <w:p>
            <w:pPr>
              <w:spacing w:after="0"/>
            </w:pPr>
            <w:r/>
            <w:r>
              <w:rPr>
                <w:b w:val="0"/>
                <w:sz w:val="18"/>
              </w:rPr>
              <w:t>3.</w:t>
            </w:r>
          </w:p>
        </w:tc>
        <w:tc>
          <w:tcPr>
            <w:tcW w:type="dxa" w:w="3324"/>
            <w:tcBorders>
              <w:top w:val="single" w:sz="8" w:color="B7C3CF"/>
              <w:left w:val="single" w:sz="8" w:color="B7C3CF"/>
              <w:bottom w:val="single" w:sz="8" w:color="B7C3CF"/>
              <w:right w:val="single" w:sz="8" w:color="B7C3CF"/>
            </w:tcBorders>
          </w:tcPr>
          <w:p>
            <w:pPr>
              <w:spacing w:after="0"/>
            </w:pPr>
            <w:r/>
            <w:r>
              <w:rPr>
                <w:b w:val="0"/>
                <w:sz w:val="18"/>
              </w:rPr>
              <w:t xml:space="preserve"> </w:t>
            </w:r>
          </w:p>
        </w:tc>
        <w:tc>
          <w:tcPr>
            <w:tcW w:type="dxa" w:w="3324"/>
            <w:tcBorders>
              <w:top w:val="single" w:sz="8" w:color="B7C3CF"/>
              <w:left w:val="single" w:sz="8" w:color="B7C3CF"/>
              <w:bottom w:val="single" w:sz="8" w:color="B7C3CF"/>
              <w:right w:val="single" w:sz="8" w:color="B7C3CF"/>
            </w:tcBorders>
          </w:tcPr>
          <w:p>
            <w:pPr>
              <w:spacing w:after="0"/>
            </w:pPr>
            <w:r/>
            <w:r>
              <w:rPr>
                <w:b w:val="0"/>
                <w:sz w:val="18"/>
              </w:rPr>
              <w:t xml:space="preserve"> </w:t>
            </w:r>
          </w:p>
        </w:tc>
      </w:tr>
      <w:tr>
        <w:trPr>
          <w:trHeight w:val="425" w:hRule="atLeast"/>
        </w:trPr>
        <w:tc>
          <w:tcPr>
            <w:tcW w:type="dxa" w:w="3324"/>
            <w:tcBorders>
              <w:top w:val="single" w:sz="8" w:color="B7C3CF"/>
              <w:left w:val="single" w:sz="8" w:color="B7C3CF"/>
              <w:bottom w:val="single" w:sz="8" w:color="B7C3CF"/>
              <w:right w:val="single" w:sz="8" w:color="B7C3CF"/>
            </w:tcBorders>
          </w:tcPr>
          <w:p>
            <w:pPr>
              <w:spacing w:after="0"/>
            </w:pPr>
            <w:r/>
            <w:r>
              <w:rPr>
                <w:b w:val="0"/>
                <w:sz w:val="18"/>
              </w:rPr>
              <w:t>4.</w:t>
            </w:r>
          </w:p>
        </w:tc>
        <w:tc>
          <w:tcPr>
            <w:tcW w:type="dxa" w:w="3324"/>
            <w:tcBorders>
              <w:top w:val="single" w:sz="8" w:color="B7C3CF"/>
              <w:left w:val="single" w:sz="8" w:color="B7C3CF"/>
              <w:bottom w:val="single" w:sz="8" w:color="B7C3CF"/>
              <w:right w:val="single" w:sz="8" w:color="B7C3CF"/>
            </w:tcBorders>
          </w:tcPr>
          <w:p>
            <w:pPr>
              <w:spacing w:after="0"/>
            </w:pPr>
            <w:r/>
            <w:r>
              <w:rPr>
                <w:b w:val="0"/>
                <w:sz w:val="18"/>
              </w:rPr>
              <w:t xml:space="preserve"> </w:t>
            </w:r>
          </w:p>
        </w:tc>
        <w:tc>
          <w:tcPr>
            <w:tcW w:type="dxa" w:w="3324"/>
            <w:tcBorders>
              <w:top w:val="single" w:sz="8" w:color="B7C3CF"/>
              <w:left w:val="single" w:sz="8" w:color="B7C3CF"/>
              <w:bottom w:val="single" w:sz="8" w:color="B7C3CF"/>
              <w:right w:val="single" w:sz="8" w:color="B7C3CF"/>
            </w:tcBorders>
          </w:tcPr>
          <w:p>
            <w:pPr>
              <w:spacing w:after="0"/>
            </w:pPr>
            <w:r/>
            <w:r>
              <w:rPr>
                <w:b w:val="0"/>
                <w:sz w:val="18"/>
              </w:rPr>
              <w:t xml:space="preserve"> </w:t>
            </w:r>
          </w:p>
        </w:tc>
      </w:tr>
      <w:tr>
        <w:trPr>
          <w:trHeight w:val="425" w:hRule="atLeast"/>
        </w:trPr>
        <w:tc>
          <w:tcPr>
            <w:tcW w:type="dxa" w:w="3324"/>
            <w:tcBorders>
              <w:top w:val="single" w:sz="8" w:color="B7C3CF"/>
              <w:left w:val="single" w:sz="8" w:color="B7C3CF"/>
              <w:bottom w:val="single" w:sz="8" w:color="B7C3CF"/>
              <w:right w:val="single" w:sz="8" w:color="B7C3CF"/>
            </w:tcBorders>
          </w:tcPr>
          <w:p>
            <w:pPr>
              <w:spacing w:after="0"/>
            </w:pPr>
            <w:r/>
            <w:r>
              <w:rPr>
                <w:b w:val="0"/>
                <w:sz w:val="18"/>
              </w:rPr>
              <w:t>5.</w:t>
            </w:r>
          </w:p>
        </w:tc>
        <w:tc>
          <w:tcPr>
            <w:tcW w:type="dxa" w:w="3324"/>
            <w:tcBorders>
              <w:top w:val="single" w:sz="8" w:color="B7C3CF"/>
              <w:left w:val="single" w:sz="8" w:color="B7C3CF"/>
              <w:bottom w:val="single" w:sz="8" w:color="B7C3CF"/>
              <w:right w:val="single" w:sz="8" w:color="B7C3CF"/>
            </w:tcBorders>
          </w:tcPr>
          <w:p>
            <w:pPr>
              <w:spacing w:after="0"/>
            </w:pPr>
            <w:r/>
            <w:r>
              <w:rPr>
                <w:b w:val="0"/>
                <w:sz w:val="18"/>
              </w:rPr>
              <w:t xml:space="preserve"> </w:t>
            </w:r>
          </w:p>
        </w:tc>
        <w:tc>
          <w:tcPr>
            <w:tcW w:type="dxa" w:w="3324"/>
            <w:tcBorders>
              <w:top w:val="single" w:sz="8" w:color="B7C3CF"/>
              <w:left w:val="single" w:sz="8" w:color="B7C3CF"/>
              <w:bottom w:val="single" w:sz="8" w:color="B7C3CF"/>
              <w:right w:val="single" w:sz="8" w:color="B7C3CF"/>
            </w:tcBorders>
          </w:tcPr>
          <w:p>
            <w:pPr>
              <w:spacing w:after="0"/>
            </w:pPr>
            <w:r/>
            <w:r>
              <w:rPr>
                <w:b w:val="0"/>
                <w:sz w:val="18"/>
              </w:rPr>
              <w:t xml:space="preserve"> </w:t>
            </w:r>
          </w:p>
        </w:tc>
      </w:tr>
    </w:tbl>
    <w:p>
      <w:pPr>
        <w:pStyle w:val="Heading1"/>
      </w:pPr>
      <w:r>
        <w:rPr>
          <w:color w:val="1F3A5A"/>
        </w:rPr>
        <w:t>12. Klauzula informacyjna dotycząca przetwarzania danych osobowych</w:t>
      </w:r>
    </w:p>
    <w:p>
      <w:pPr>
        <w:pStyle w:val="ListNumber"/>
        <w:spacing w:after="60"/>
      </w:pPr>
      <w:r>
        <w:rPr>
          <w:sz w:val="18"/>
        </w:rPr>
        <w:t>Administratorem danych osobowych przekazanych we wniosku jest Instytut Nauk Interdyscyplinarnych im. Sir Rogera Penrose’a.</w:t>
      </w:r>
    </w:p>
    <w:p>
      <w:pPr>
        <w:pStyle w:val="ListNumber"/>
        <w:spacing w:after="60"/>
      </w:pPr>
      <w:r>
        <w:rPr>
          <w:sz w:val="18"/>
        </w:rPr>
        <w:t>Dane osobowe będą przetwarzane w celu: przyjęcia i rozpatrzenia wniosku, oceny formalnej i merytorycznej, kontaktu z Wnioskodawcą, udokumentowania przebiegu naboru i przyznanego wsparcia, realizacji obowiązków księgowych, podatkowych, archiwizacyjnych albo sprawozdawczych, publikacji informacji o przyznanym wsparciu oraz ochrony praw autorskich, dochodzenia roszczeń albo obrony przed roszczeniami.</w:t>
      </w:r>
    </w:p>
    <w:p>
      <w:pPr>
        <w:pStyle w:val="ListNumber"/>
        <w:spacing w:after="60"/>
      </w:pPr>
      <w:r>
        <w:rPr>
          <w:sz w:val="18"/>
        </w:rPr>
        <w:t>Podstawą prawną przetwarzania danych osobowych jest zgoda Wnioskodawcy w zakresie publikacji informacji o przyznanym wsparciu, niezbędność przetwarzania danych do rozpatrzenia wniosku i realizacji Programu, obowiązek prawny ciążący na Administratorze oraz prawnie uzasadniony interes Administratora.</w:t>
      </w:r>
    </w:p>
    <w:p>
      <w:pPr>
        <w:pStyle w:val="ListNumber"/>
        <w:spacing w:after="60"/>
      </w:pPr>
      <w:r>
        <w:rPr>
          <w:sz w:val="18"/>
        </w:rPr>
        <w:t>Zakres przetwarzanych danych obejmuje dane podane przez Wnioskodawcę we wniosku i załącznikach, w szczególności: imię i nazwisko, dane kontaktowe, informacje o statusie zawodowym, naukowym, edukacyjnym albo eksperckim, informacje o działalności Wnioskodawcy, informacje o sytuacji finansowej podane w formie oświadczenia, informacje o finansowaniu z innych źródeł, dane dotyczące statusu podatkowego i VAT, podpis oraz inne dane niezbędne do oceny wniosku.</w:t>
      </w:r>
    </w:p>
    <w:p>
      <w:pPr>
        <w:pStyle w:val="ListNumber"/>
        <w:spacing w:after="60"/>
      </w:pPr>
      <w:r>
        <w:rPr>
          <w:sz w:val="18"/>
        </w:rPr>
        <w:t>Dane dotyczące sytuacji finansowej Wnioskodawcy, dochodów, możliwości finansowania zakupu ze środków własnych albo innych źródeł są przetwarzane wyłącznie w celu oceny zasadności przyznania wsparcia i nie są publikowane.</w:t>
      </w:r>
    </w:p>
    <w:p>
      <w:pPr>
        <w:pStyle w:val="ListNumber"/>
        <w:spacing w:after="60"/>
      </w:pPr>
      <w:r>
        <w:rPr>
          <w:sz w:val="18"/>
        </w:rPr>
        <w:t>Dane osobowe mogą być udostępniane podmiotom obsługującym Instytut w zakresie niezbędnym do realizacji Programu, w szczególności podmiotom świadczącym usługi księgowe, prawne, informatyczne, hostingowe, pocztowe albo archiwizacyjne, a także właściwym organom publicznym, jeżeli obowiązek udostępnienia danych wynika z przepisów prawa.</w:t>
      </w:r>
    </w:p>
    <w:p>
      <w:pPr>
        <w:pStyle w:val="ListNumber"/>
        <w:spacing w:after="60"/>
      </w:pPr>
      <w:r>
        <w:rPr>
          <w:sz w:val="18"/>
        </w:rPr>
        <w:t>W przypadku przyznania wsparcia Instytut może opublikować na swojej stronie internetowej imię i nazwisko Wnioskodawcy, nazwę programu, tytuł projektu, cel wsparcia albo nazwę publikacji, której dotyczy wsparcie, oraz poziom procentowy albo kwotowy przyznanego wsparcia.</w:t>
      </w:r>
    </w:p>
    <w:p>
      <w:pPr>
        <w:pStyle w:val="ListNumber"/>
        <w:spacing w:after="60"/>
      </w:pPr>
      <w:r>
        <w:rPr>
          <w:sz w:val="18"/>
        </w:rPr>
        <w:t>Instytut nie publikuje treści wniosku, uzasadnienia, danych kontaktowych, adresów, numerów identyfikacyjnych, informacji finansowych, informacji o dochodach ani innych danych niewymienionych w regulaminie Programu i niniejszej klauzuli.</w:t>
      </w:r>
    </w:p>
    <w:p>
      <w:pPr>
        <w:pStyle w:val="ListNumber"/>
        <w:spacing w:after="60"/>
      </w:pPr>
      <w:r>
        <w:rPr>
          <w:sz w:val="18"/>
        </w:rPr>
        <w:t>Dane osobowe będą przechowywane przez okres niezbędny do rozpatrzenia wniosku, realizacji Programu, udokumentowania przyznanego wsparcia, realizacji obowiązków księgowych, podatkowych, archiwizacyjnych albo sprawozdawczych oraz zabezpieczenia ewentualnych roszczeń. Jeżeli wsparcie nie zostanie przyznane, dane mogą być przechowywane przez okres niezbędny do udokumentowania przebiegu naboru i ochrony interesu prawnego Instytutu.</w:t>
      </w:r>
    </w:p>
    <w:p>
      <w:pPr>
        <w:pStyle w:val="ListNumber"/>
        <w:spacing w:after="60"/>
      </w:pPr>
      <w:r>
        <w:rPr>
          <w:sz w:val="18"/>
        </w:rPr>
        <w:t>Wnioskodawcy przysługuje prawo dostępu do swoich danych, prawo ich sprostowania, prawo żądania ograniczenia przetwarzania, prawo wniesienia sprzeciwu wobec przetwarzania w zakresie wynikającym z przepisów RODO, prawo żądania usunięcia danych w przypadkach przewidzianych prawem oraz prawo cofnięcia zgody w zakresie, w jakim przetwarzanie odbywa się na podstawie zgody.</w:t>
      </w:r>
    </w:p>
    <w:p>
      <w:pPr>
        <w:pStyle w:val="ListNumber"/>
        <w:spacing w:after="60"/>
      </w:pPr>
      <w:r>
        <w:rPr>
          <w:sz w:val="18"/>
        </w:rPr>
        <w:t>Cofnięcie zgody na publikację informacji o przyznanym wsparciu przed ogłoszeniem wyników skutkuje pozostawieniem wniosku bez rozpatrzenia albo brakiem możliwości przyznania wsparcia, ponieważ jawność wyników stanowi warunek udziału w Programie.</w:t>
      </w:r>
    </w:p>
    <w:p>
      <w:pPr>
        <w:pStyle w:val="ListNumber"/>
        <w:spacing w:after="60"/>
      </w:pPr>
      <w:r>
        <w:rPr>
          <w:sz w:val="18"/>
        </w:rPr>
        <w:t>Cofnięcie zgody po publikacji wyników nie wpływa na zgodność z prawem przetwarzania dokonanego przed cofnięciem zgody, ale może skutkować usunięciem albo ograniczeniem dalszej publikacji danych, jeżeli przepisy prawa i uzasadniony interes Instytutu na to pozwalają.</w:t>
      </w:r>
    </w:p>
    <w:p>
      <w:pPr>
        <w:pStyle w:val="ListNumber"/>
        <w:spacing w:after="60"/>
      </w:pPr>
      <w:r>
        <w:rPr>
          <w:sz w:val="18"/>
        </w:rPr>
        <w:t>Wnioskodawcy przysługuje prawo wniesienia skargi do Prezesa Urzędu Ochrony Danych Osobowych, jeżeli uzna, że przetwarzanie jego danych osobowych narusza przepisy RODO.</w:t>
      </w:r>
    </w:p>
    <w:p>
      <w:pPr>
        <w:pStyle w:val="ListNumber"/>
        <w:spacing w:after="60"/>
      </w:pPr>
      <w:r>
        <w:rPr>
          <w:sz w:val="18"/>
        </w:rPr>
        <w:t>Podanie danych jest dobrowolne, ale niezbędne do rozpatrzenia wniosku. Niepodanie danych wymaganych w formularzu albo brak zgody na publikację informacji o przyznanym wsparciu skutkuje pozostawieniem wniosku bez rozpatrzenia.</w:t>
      </w:r>
    </w:p>
    <w:p>
      <w:pPr>
        <w:pStyle w:val="ListNumber"/>
        <w:spacing w:after="60"/>
      </w:pPr>
      <w:r>
        <w:rPr>
          <w:sz w:val="18"/>
        </w:rPr>
        <w:t>Dane osobowe nie będą wykorzystywane do zautomatyzowanego podejmowania decyzji, w tym profilowania.</w:t>
      </w:r>
    </w:p>
    <w:p>
      <w:pPr>
        <w:pStyle w:val="ListNumber"/>
        <w:spacing w:after="60"/>
      </w:pPr>
      <w:r>
        <w:rPr>
          <w:sz w:val="18"/>
        </w:rPr>
        <w:t>Dane osobowe nie będą przekazywane poza Europejski Obszar Gospodarczy, chyba że będzie to konieczne ze względu na korzystanie przez Instytut z narzędzi informatycznych, usług hostingowych albo pocztowych zapewniających odpowiedni poziom ochrony danych zgodnie z przepisami RODO.</w:t>
      </w:r>
    </w:p>
    <w:p>
      <w:r>
        <w:br w:type="page"/>
      </w:r>
    </w:p>
    <w:p>
      <w:pPr>
        <w:pStyle w:val="Heading1"/>
      </w:pPr>
      <w:r>
        <w:rPr>
          <w:color w:val="1F3A5A"/>
        </w:rPr>
        <w:t>13. Oświadczenia Wnioskodawcy</w:t>
      </w:r>
    </w:p>
    <w:p>
      <w:r>
        <w:rPr>
          <w:b w:val="0"/>
          <w:i w:val="0"/>
          <w:sz w:val="19"/>
        </w:rPr>
        <w:t>Podpisując niniejszy wniosek, Wnioskodawca oświadcza, że:</w:t>
      </w:r>
    </w:p>
    <w:p>
      <w:pPr>
        <w:pStyle w:val="ListNumber"/>
        <w:spacing w:after="60"/>
      </w:pPr>
      <w:r>
        <w:rPr>
          <w:sz w:val="18"/>
        </w:rPr>
        <w:t>dane podane we wniosku są prawdziwe, aktualne i zgodne ze stanem faktycznym;</w:t>
      </w:r>
    </w:p>
    <w:p>
      <w:pPr>
        <w:pStyle w:val="ListNumber"/>
        <w:spacing w:after="60"/>
      </w:pPr>
      <w:r>
        <w:rPr>
          <w:sz w:val="18"/>
        </w:rPr>
        <w:t>Wnioskodawca zapoznał się z Regulaminem Programu Wspierania Niezależnej Analizy Systemowej;</w:t>
      </w:r>
    </w:p>
    <w:p>
      <w:pPr>
        <w:pStyle w:val="ListNumber"/>
        <w:spacing w:after="60"/>
      </w:pPr>
      <w:r>
        <w:rPr>
          <w:sz w:val="18"/>
        </w:rPr>
        <w:t>Wnioskodawca zapoznał się z Regulaminem Funduszu Wspierania Badań i Analizy Systemowej;</w:t>
      </w:r>
    </w:p>
    <w:p>
      <w:pPr>
        <w:pStyle w:val="ListNumber"/>
        <w:spacing w:after="60"/>
      </w:pPr>
      <w:r>
        <w:rPr>
          <w:sz w:val="18"/>
        </w:rPr>
        <w:t>Wnioskodawca zapoznał się z Regulaminem Rezerwy Gwarancyjnej Programów Wsparcia, jeżeli nabór jest finansowany albo współfinansowany ze środków Rezerwy;</w:t>
      </w:r>
    </w:p>
    <w:p>
      <w:pPr>
        <w:pStyle w:val="ListNumber"/>
        <w:spacing w:after="60"/>
      </w:pPr>
      <w:r>
        <w:rPr>
          <w:sz w:val="18"/>
        </w:rPr>
        <w:t>Wnioskodawca akceptuje zasady udziału w Programie oraz przyjmuje do wiadomości, że przyznanie wsparcia nie jest automatyczne;</w:t>
      </w:r>
    </w:p>
    <w:p>
      <w:pPr>
        <w:pStyle w:val="ListNumber"/>
        <w:spacing w:after="60"/>
      </w:pPr>
      <w:r>
        <w:rPr>
          <w:sz w:val="18"/>
        </w:rPr>
        <w:t>Wnioskodawca przyjmuje do wiadomości, że Instytut nie wzywa do uzupełnienia braków formalnych, brakujących załączników ani brakujących tłumaczeń, chyba że warunki danego naboru wyraźnie stanowią inaczej;</w:t>
      </w:r>
    </w:p>
    <w:p>
      <w:pPr>
        <w:pStyle w:val="ListNumber"/>
        <w:spacing w:after="60"/>
      </w:pPr>
      <w:r>
        <w:rPr>
          <w:sz w:val="18"/>
        </w:rPr>
        <w:t>Wnioskodawca przyjmuje do wiadomości, że wniosek niekompletny, niepodpisany, złożony po terminie, złożony w języku innym niż polski albo angielski albo zawierający nieprzetłumaczone załączniki pozostaje bez rozpatrzenia;</w:t>
      </w:r>
    </w:p>
    <w:p>
      <w:pPr>
        <w:pStyle w:val="ListNumber"/>
        <w:spacing w:after="60"/>
      </w:pPr>
      <w:r>
        <w:rPr>
          <w:sz w:val="18"/>
        </w:rPr>
        <w:t>Wnioskodawca przyjmuje do wiadomości, że wsparcie ma charakter bezzwrotny, celowy i może zostać wykorzystane wyłącznie na cel wskazany w decyzji Instytutu;</w:t>
      </w:r>
    </w:p>
    <w:p>
      <w:pPr>
        <w:pStyle w:val="ListNumber"/>
        <w:spacing w:after="60"/>
      </w:pPr>
      <w:r>
        <w:rPr>
          <w:sz w:val="18"/>
        </w:rPr>
        <w:t>Wnioskodawca przyjmuje do wiadomości, że wsparcie nie jest wypłacane w gotówce, nie jest przekazywane przelewem na rzecz Wnioskodawcy i nie może zostać zamienione na inny cel, usługę, publikację albo świadczenie;</w:t>
      </w:r>
    </w:p>
    <w:p>
      <w:pPr>
        <w:pStyle w:val="ListNumber"/>
        <w:spacing w:after="60"/>
      </w:pPr>
      <w:r>
        <w:rPr>
          <w:sz w:val="18"/>
        </w:rPr>
        <w:t>Wnioskodawca zobowiązuje się wykorzystać przyznane wsparcie w terminie wskazanym w decyzji Instytutu;</w:t>
      </w:r>
    </w:p>
    <w:p>
      <w:pPr>
        <w:pStyle w:val="ListNumber"/>
        <w:spacing w:after="60"/>
      </w:pPr>
      <w:r>
        <w:rPr>
          <w:sz w:val="18"/>
        </w:rPr>
        <w:t>Wnioskodawca przyjmuje do wiadomości, że wsparcie niewykorzystane w terminie wskazanym w decyzji Instytutu wygasa, a środki odpowiadające niewykorzystanemu wsparciu wracają do Funduszu albo Rezerwy;</w:t>
      </w:r>
    </w:p>
    <w:p>
      <w:pPr>
        <w:pStyle w:val="ListNumber"/>
        <w:spacing w:after="60"/>
      </w:pPr>
      <w:r>
        <w:rPr>
          <w:sz w:val="18"/>
        </w:rPr>
        <w:t>Wnioskodawca zobowiązuje się korzystać z publikacji, licencji albo pakietu dostępu zgodnie z zasadami licencyjnymi Instytutu;</w:t>
      </w:r>
    </w:p>
    <w:p>
      <w:pPr>
        <w:pStyle w:val="ListNumber"/>
        <w:spacing w:after="60"/>
      </w:pPr>
      <w:r>
        <w:rPr>
          <w:sz w:val="18"/>
        </w:rPr>
        <w:t>Wnioskodawca przyjmuje do wiadomości, że przyznanie wsparcia nie oznacza przeniesienia praw autorskich, rozszerzenia licencji ani zgody na dalszą dystrybucję publikacji;</w:t>
      </w:r>
    </w:p>
    <w:p>
      <w:pPr>
        <w:pStyle w:val="ListNumber"/>
        <w:spacing w:after="60"/>
      </w:pPr>
      <w:r>
        <w:rPr>
          <w:sz w:val="18"/>
        </w:rPr>
        <w:t>Wnioskodawca zobowiązuje się nie udostępniać publikacji osobom ani podmiotom nieuprawnionym;</w:t>
      </w:r>
    </w:p>
    <w:p>
      <w:pPr>
        <w:pStyle w:val="ListNumber"/>
        <w:spacing w:after="60"/>
      </w:pPr>
      <w:r>
        <w:rPr>
          <w:sz w:val="18"/>
        </w:rPr>
        <w:t>Wnioskodawca przyjmuje do wiadomości, że licencja indywidualna uprawnia do korzystania z publikacji wyłącznie przez jedną osobę fizyczną;</w:t>
      </w:r>
    </w:p>
    <w:p>
      <w:pPr>
        <w:pStyle w:val="ListNumber"/>
        <w:spacing w:after="60"/>
      </w:pPr>
      <w:r>
        <w:rPr>
          <w:sz w:val="18"/>
        </w:rPr>
        <w:t>Wnioskodawca przyjmuje do wiadomości, że dostęp wieloosobowy, biblioteczny, akademicki, departamentalny, redakcyjny, firmowy albo instytucjonalny wymaga odpowiedniej licencji;</w:t>
      </w:r>
    </w:p>
    <w:p>
      <w:pPr>
        <w:pStyle w:val="ListNumber"/>
        <w:spacing w:after="60"/>
      </w:pPr>
      <w:r>
        <w:rPr>
          <w:sz w:val="18"/>
        </w:rPr>
        <w:t>Wnioskodawca oświadcza, że informacje dotyczące statusu działalności gospodarczej, statusu VAT oraz prawa do odliczenia podatku VAT są prawdziwe;</w:t>
      </w:r>
    </w:p>
    <w:p>
      <w:pPr>
        <w:pStyle w:val="ListNumber"/>
        <w:spacing w:after="60"/>
      </w:pPr>
      <w:r>
        <w:rPr>
          <w:sz w:val="18"/>
        </w:rPr>
        <w:t>Wnioskodawca oświadcza, że informacje dotyczące dochodów, możliwości finansowania zakupu ze środków własnych albo innych źródeł są prawdziwe i zostały podane dobrowolnie w celu oceny zasadności przyznania wsparcia;</w:t>
      </w:r>
    </w:p>
    <w:p>
      <w:pPr>
        <w:pStyle w:val="ListNumber"/>
        <w:spacing w:after="60"/>
      </w:pPr>
      <w:r>
        <w:rPr>
          <w:sz w:val="18"/>
        </w:rPr>
        <w:t>Wnioskodawca przyjmuje do wiadomości, że w przypadku czynnych podatników VAT, którym przysługuje prawo do odliczenia podatku VAT, wsparcie może zostać przyznane wyłącznie w odniesieniu do kwoty netto;</w:t>
      </w:r>
    </w:p>
    <w:p>
      <w:pPr>
        <w:pStyle w:val="ListNumber"/>
        <w:spacing w:after="60"/>
      </w:pPr>
      <w:r>
        <w:rPr>
          <w:sz w:val="18"/>
        </w:rPr>
        <w:t>Wnioskodawca oświadcza, że informacje dotyczące finansowania z innych źródeł są prawdziwe i kompletne;</w:t>
      </w:r>
    </w:p>
    <w:p>
      <w:pPr>
        <w:pStyle w:val="ListNumber"/>
        <w:spacing w:after="60"/>
      </w:pPr>
      <w:r>
        <w:rPr>
          <w:sz w:val="18"/>
        </w:rPr>
        <w:t>Wnioskodawca przyjmuje do wiadomości, że łączna wartość wsparcia przyznanego przez Instytut oraz finansowania uzyskanego z innych źródeł nie może przekroczyć 100% ceny publikacji, licencji albo pakietu dostępu, którego dotyczy wniosek;</w:t>
      </w:r>
    </w:p>
    <w:p>
      <w:pPr>
        <w:pStyle w:val="ListNumber"/>
        <w:spacing w:after="60"/>
      </w:pPr>
      <w:r>
        <w:rPr>
          <w:sz w:val="18"/>
        </w:rPr>
        <w:t>Wnioskodawca zobowiązuje się niezwłocznie poinformować Instytut o uzyskaniu innego dofinansowania tej samej publikacji, licencji albo pakietu dostępu, jeżeli nastąpi to po złożeniu niniejszego wniosku;</w:t>
      </w:r>
    </w:p>
    <w:p>
      <w:pPr>
        <w:pStyle w:val="ListNumber"/>
        <w:spacing w:after="60"/>
      </w:pPr>
      <w:r>
        <w:rPr>
          <w:sz w:val="18"/>
        </w:rPr>
        <w:t>Wnioskodawca przyjmuje do wiadomości, że zatajenie informacji o finansowaniu z innych źródeł może skutkować odmową przyznania wsparcia, cofnięciem wsparcia albo odmową udziału w kolejnych naborach;</w:t>
      </w:r>
    </w:p>
    <w:p>
      <w:pPr>
        <w:pStyle w:val="ListNumber"/>
        <w:spacing w:after="60"/>
      </w:pPr>
      <w:r>
        <w:rPr>
          <w:sz w:val="18"/>
        </w:rPr>
        <w:t>Wnioskodawca oświadcza, że informacje dotyczące dochodów, możliwości finansowania zakupu ze środków własnych albo innych źródeł są prawdziwe;</w:t>
      </w:r>
    </w:p>
    <w:p>
      <w:pPr>
        <w:pStyle w:val="ListNumber"/>
        <w:spacing w:after="60"/>
      </w:pPr>
      <w:r>
        <w:rPr>
          <w:sz w:val="18"/>
        </w:rPr>
        <w:t>Wnioskodawca przyjmuje do wiadomości, że decyzje Instytutu dotyczące przyznania wsparcia, odmowy przyznania wsparcia, wysokości wsparcia, pozostawienia wniosku bez rozpatrzenia albo przeniesienia rozpatrzenia wniosków na późniejszy termin mają charakter uznaniowy;</w:t>
      </w:r>
    </w:p>
    <w:p>
      <w:pPr>
        <w:pStyle w:val="ListNumber"/>
        <w:spacing w:after="60"/>
      </w:pPr>
      <w:r>
        <w:rPr>
          <w:sz w:val="18"/>
        </w:rPr>
        <w:t>Wnioskodawca przyjmuje do wiadomości, że od decyzji Instytutu nie przysługuje odwołanie;</w:t>
      </w:r>
    </w:p>
    <w:p>
      <w:pPr>
        <w:pStyle w:val="ListNumber"/>
        <w:spacing w:after="60"/>
      </w:pPr>
      <w:r>
        <w:rPr>
          <w:sz w:val="18"/>
        </w:rPr>
        <w:t>Wnioskodawca przyjmuje do wiadomości, że jedna osoba fizyczna może otrzymać wsparcie w ramach Programu nie częściej niż raz w roku kalendarzowym;</w:t>
      </w:r>
    </w:p>
    <w:p>
      <w:pPr>
        <w:pStyle w:val="ListNumber"/>
        <w:spacing w:after="60"/>
      </w:pPr>
      <w:r>
        <w:rPr>
          <w:sz w:val="18"/>
        </w:rPr>
        <w:t>Wnioskodawca wyraża zgodę na publikację na stronie internetowej Instytutu informacji o przyznanym wsparciu, jeżeli wniosek zostanie rozpatrzony pozytywnie;</w:t>
      </w:r>
    </w:p>
    <w:p>
      <w:pPr>
        <w:pStyle w:val="ListNumber"/>
        <w:spacing w:after="60"/>
      </w:pPr>
      <w:r>
        <w:rPr>
          <w:sz w:val="18"/>
        </w:rPr>
        <w:t>Wnioskodawca przyjmuje do wiadomości, że w przypadku przyznania wsparcia Instytut może opublikować na swojej stronie internetowej imię i nazwisko Wnioskodawcy, nazwę programu, tytuł projektu, cel wsparcia albo nazwę publikacji, której dotyczy wsparcie, oraz poziom procentowy albo kwotowy przyznanego wsparcia;</w:t>
      </w:r>
    </w:p>
    <w:p>
      <w:pPr>
        <w:pStyle w:val="ListNumber"/>
        <w:spacing w:after="60"/>
      </w:pPr>
      <w:r>
        <w:rPr>
          <w:sz w:val="18"/>
        </w:rPr>
        <w:t>Wnioskodawca przyjmuje do wiadomości, że brak zgody na publikację danych wymaganych do ogłoszenia wyników skutkuje pozostawieniem wniosku bez rozpatrzenia;</w:t>
      </w:r>
    </w:p>
    <w:p>
      <w:pPr>
        <w:pStyle w:val="ListNumber"/>
        <w:spacing w:after="60"/>
      </w:pPr>
      <w:r>
        <w:rPr>
          <w:sz w:val="18"/>
        </w:rPr>
        <w:t>Wnioskodawca przyjmuje do wiadomości, że Instytut nie publikuje treści wniosku, uzasadnienia, danych kontaktowych, adresów, numerów identyfikacyjnych, informacji finansowych ani innych danych niewymienionych w regulaminie programu;</w:t>
      </w:r>
    </w:p>
    <w:p>
      <w:pPr>
        <w:pStyle w:val="ListNumber"/>
        <w:spacing w:after="60"/>
      </w:pPr>
      <w:r>
        <w:rPr>
          <w:sz w:val="18"/>
        </w:rPr>
        <w:t>Wnioskodawca przyjmuje do wiadomości, że dane przekazane we wniosku będą przetwarzane w celu rozpatrzenia wniosku, realizacji Programu, kontaktu z Wnioskodawcą, udokumentowania przyznanego wsparcia oraz publikacji wyników naboru w zakresie określonym regulaminem programu;</w:t>
      </w:r>
    </w:p>
    <w:p>
      <w:pPr>
        <w:pStyle w:val="ListNumber"/>
        <w:spacing w:after="60"/>
      </w:pPr>
      <w:r>
        <w:rPr>
          <w:sz w:val="18"/>
        </w:rPr>
        <w:t>Wnioskodawca oświadcza, że zapoznał się z klauzulą informacyjną dotyczącą przetwarzania danych osobowych zawartą w niniejszym formularzu.</w:t>
      </w:r>
    </w:p>
    <w:p>
      <w:pPr>
        <w:pStyle w:val="Heading1"/>
      </w:pPr>
      <w:r>
        <w:rPr>
          <w:color w:val="1F3A5A"/>
        </w:rPr>
        <w:t>14. Podpis Wnioskodawcy</w:t>
      </w:r>
    </w:p>
    <w:p>
      <w:r>
        <w:rPr>
          <w:b w:val="0"/>
          <w:i w:val="0"/>
          <w:sz w:val="19"/>
        </w:rPr>
        <w:t>Niniejszy wniosek należy podpisać własnoręcznie albo elektronicznie. Podpis obejmuje całość wniosku, w tym wszystkie dane, oświadczenia i zgody zawarte w formularzu.</w:t>
      </w:r>
    </w:p>
    <w:tbl>
      <w:tblPr>
        <w:tblW w:type="auto" w:w="0"/>
        <w:jc w:val="center"/>
        <w:tblLook w:firstColumn="1" w:firstRow="1" w:lastColumn="0" w:lastRow="0" w:noHBand="0" w:noVBand="1" w:val="04A0"/>
      </w:tblPr>
      <w:tblGrid>
        <w:gridCol w:w="4986"/>
        <w:gridCol w:w="4986"/>
      </w:tblGrid>
      <w:tr>
        <w:tc>
          <w:tcPr>
            <w:tcW w:type="dxa" w:w="4986"/>
            <w:tcBorders>
              <w:top w:val="single" w:sz="8" w:color="B7C3CF"/>
              <w:left w:val="single" w:sz="8" w:color="B7C3CF"/>
              <w:bottom w:val="single" w:sz="8" w:color="B7C3CF"/>
              <w:right w:val="single" w:sz="8" w:color="B7C3CF"/>
            </w:tcBorders>
            <w:shd w:fill="EAF1F7"/>
          </w:tcPr>
          <w:p>
            <w:pPr>
              <w:spacing w:after="0"/>
            </w:pPr>
            <w:r/>
            <w:r>
              <w:rPr>
                <w:b/>
                <w:color w:val="1F3A5A"/>
                <w:sz w:val="18"/>
              </w:rPr>
              <w:t>Miejscowość i data</w:t>
            </w:r>
          </w:p>
        </w:tc>
        <w:tc>
          <w:tcPr>
            <w:tcW w:type="dxa" w:w="4986"/>
            <w:tcBorders>
              <w:top w:val="single" w:sz="8" w:color="B7C3CF"/>
              <w:left w:val="single" w:sz="8" w:color="B7C3CF"/>
              <w:bottom w:val="single" w:sz="8" w:color="B7C3CF"/>
              <w:right w:val="single" w:sz="8" w:color="B7C3CF"/>
            </w:tcBorders>
            <w:shd w:fill="EAF1F7"/>
          </w:tcPr>
          <w:p>
            <w:pPr>
              <w:spacing w:after="0"/>
            </w:pPr>
            <w:r/>
            <w:r>
              <w:rPr>
                <w:b/>
                <w:color w:val="1F3A5A"/>
                <w:sz w:val="18"/>
              </w:rPr>
              <w:t>Podpis Wnioskodawcy</w:t>
            </w:r>
          </w:p>
        </w:tc>
      </w:tr>
      <w:tr>
        <w:trPr>
          <w:trHeight w:val="1020" w:hRule="atLeast"/>
        </w:trPr>
        <w:tc>
          <w:tcPr>
            <w:tcW w:type="dxa" w:w="4986"/>
            <w:tcBorders>
              <w:top w:val="single" w:sz="8" w:color="B7C3CF"/>
              <w:left w:val="single" w:sz="8" w:color="B7C3CF"/>
              <w:bottom w:val="single" w:sz="8" w:color="B7C3CF"/>
              <w:right w:val="single" w:sz="8" w:color="B7C3CF"/>
            </w:tcBorders>
          </w:tcPr>
          <w:p>
            <w:pPr>
              <w:spacing w:after="0"/>
            </w:pPr>
            <w:r/>
            <w:r>
              <w:rPr>
                <w:b w:val="0"/>
                <w:sz w:val="18"/>
              </w:rPr>
              <w:t xml:space="preserve"> </w:t>
            </w:r>
          </w:p>
        </w:tc>
        <w:tc>
          <w:tcPr>
            <w:tcW w:type="dxa" w:w="4986"/>
            <w:tcBorders>
              <w:top w:val="single" w:sz="8" w:color="B7C3CF"/>
              <w:left w:val="single" w:sz="8" w:color="B7C3CF"/>
              <w:bottom w:val="single" w:sz="8" w:color="B7C3CF"/>
              <w:right w:val="single" w:sz="8" w:color="B7C3CF"/>
            </w:tcBorders>
          </w:tcPr>
          <w:p>
            <w:pPr>
              <w:spacing w:after="0"/>
            </w:pPr>
            <w:r/>
            <w:r>
              <w:rPr>
                <w:b w:val="0"/>
                <w:sz w:val="18"/>
              </w:rPr>
              <w:t xml:space="preserve"> </w:t>
            </w:r>
          </w:p>
        </w:tc>
      </w:tr>
    </w:tbl>
    <w:tbl>
      <w:tblPr>
        <w:tblW w:type="auto" w:w="0"/>
        <w:jc w:val="center"/>
        <w:tblLayout w:type="autofit"/>
        <w:tblLook w:firstColumn="1" w:firstRow="1" w:lastColumn="0" w:lastRow="0" w:noHBand="0" w:noVBand="1" w:val="04A0"/>
      </w:tblPr>
      <w:tblGrid>
        <w:gridCol w:w="9972"/>
      </w:tblGrid>
      <w:tr>
        <w:trPr>
          <w:trHeight w:val="255" w:hRule="atLeast"/>
        </w:trPr>
        <w:tc>
          <w:tcPr>
            <w:tcW w:type="dxa" w:w="9972"/>
            <w:shd w:fill="EAF1F7"/>
            <w:vAlign w:val="center"/>
          </w:tcPr>
          <w:p>
            <w:pPr>
              <w:spacing w:after="0"/>
            </w:pPr>
            <w:r/>
            <w:r>
              <w:rPr>
                <w:b/>
                <w:color w:val="1F3A5A"/>
                <w:sz w:val="18"/>
              </w:rPr>
              <w:t>Imię i nazwisko Wnioskodawcy</w:t>
            </w:r>
          </w:p>
        </w:tc>
      </w:tr>
      <w:tr>
        <w:trPr>
          <w:trHeight w:val="453" w:hRule="atLeast"/>
        </w:trPr>
        <w:tc>
          <w:tcPr>
            <w:tcW w:type="dxa" w:w="9972"/>
            <w:shd w:fill="FFFFFF"/>
            <w:vAlign w:val="top"/>
          </w:tcPr>
          <w:p>
            <w:pPr>
              <w:spacing w:after="0"/>
            </w:pPr>
            <w:r/>
            <w:r>
              <w:rPr>
                <w:b w:val="0"/>
                <w:color w:val="999999"/>
                <w:sz w:val="18"/>
              </w:rPr>
              <w:t>Wpisz odpowiedź...</w:t>
            </w:r>
          </w:p>
        </w:tc>
      </w:tr>
    </w:tbl>
    <w:p/>
    <w:p>
      <w:pPr>
        <w:jc w:val="center"/>
      </w:pPr>
      <w:r>
        <w:rPr>
          <w:color w:val="666666"/>
          <w:sz w:val="16"/>
        </w:rPr>
        <w:t>Wniosek osoby fizycznej o przyznanie wsparcia</w:t>
        <w:br/>
        <w:t>Program Wspierania Niezależnej Analizy Systemowej</w:t>
        <w:br/>
        <w:t>Instytut Nauk Interdyscyplinarnych im. Sir Rogera Penrose’a</w:t>
        <w:br/>
        <w:t>Wersja 0.1 - 2026</w:t>
      </w:r>
    </w:p>
    <w:sectPr w:rsidR="00FC693F" w:rsidRPr="0006063C" w:rsidSect="00034616">
      <w:footerReference w:type="default" r:id="rId9"/>
      <w:pgSz w:w="12240" w:h="15840"/>
      <w:pgMar w:top="1134"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Wniosek osoby fizycznej o przyznanie wsparcia | Instytut Nauk Interdyscyplinarnych im. Sir Rogera Penrose’a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pPr>
    <w:rPr>
      <w:rFonts w:ascii="Aptos" w:hAnsi="Aptos" w:eastAsia="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ascii="Aptos Display" w:hAnsi="Aptos Display" w:eastAsia="Aptos Display"/>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120" w:after="80"/>
      <w:outlineLvl w:val="1"/>
    </w:pPr>
    <w:rPr>
      <w:rFonts w:asciiTheme="majorHAnsi" w:eastAsiaTheme="majorEastAsia" w:hAnsiTheme="majorHAnsi" w:cstheme="majorBidi" w:ascii="Aptos Display" w:hAnsi="Aptos Display" w:eastAsia="Aptos Display"/>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